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A0C07" w14:textId="0472C0C9" w:rsidR="00A06767" w:rsidRPr="00C70047" w:rsidRDefault="00A06767" w:rsidP="00A06767">
      <w:pPr>
        <w:tabs>
          <w:tab w:val="left" w:pos="-487"/>
          <w:tab w:val="left" w:pos="2127"/>
        </w:tabs>
        <w:suppressAutoHyphens/>
        <w:spacing w:line="220" w:lineRule="exact"/>
        <w:rPr>
          <w:rFonts w:cs="Arial"/>
          <w:b/>
          <w:sz w:val="22"/>
        </w:rPr>
      </w:pPr>
      <w:r w:rsidRPr="00C70047">
        <w:rPr>
          <w:rFonts w:cs="Arial"/>
          <w:b/>
          <w:sz w:val="22"/>
        </w:rPr>
        <w:t xml:space="preserve">Bestektekst   </w:t>
      </w:r>
      <w:r w:rsidRPr="00C70047">
        <w:rPr>
          <w:rFonts w:cs="Arial"/>
          <w:b/>
          <w:color w:val="FF0000"/>
          <w:sz w:val="22"/>
        </w:rPr>
        <w:t xml:space="preserve">Alle velden in het rood aangegeven zijn nog nader door u te </w:t>
      </w:r>
      <w:r w:rsidR="00E70E5A">
        <w:rPr>
          <w:rFonts w:cs="Arial"/>
          <w:b/>
          <w:color w:val="FF0000"/>
          <w:sz w:val="22"/>
        </w:rPr>
        <w:t>kiezen</w:t>
      </w:r>
    </w:p>
    <w:p w14:paraId="041C4BD4" w14:textId="77777777" w:rsidR="00A06767" w:rsidRPr="00C70047" w:rsidRDefault="00A06767" w:rsidP="00A06767">
      <w:pPr>
        <w:tabs>
          <w:tab w:val="left" w:pos="-487"/>
          <w:tab w:val="left" w:pos="2127"/>
        </w:tabs>
        <w:suppressAutoHyphens/>
        <w:spacing w:line="220" w:lineRule="exact"/>
        <w:rPr>
          <w:rFonts w:cs="Arial"/>
          <w:b/>
          <w:sz w:val="22"/>
        </w:rPr>
      </w:pPr>
    </w:p>
    <w:p w14:paraId="0BE04736" w14:textId="675CF2BC" w:rsidR="002467B9" w:rsidRDefault="00A06767" w:rsidP="00A06767">
      <w:pPr>
        <w:tabs>
          <w:tab w:val="left" w:pos="-487"/>
          <w:tab w:val="left" w:pos="2127"/>
        </w:tabs>
        <w:suppressAutoHyphens/>
        <w:spacing w:line="220" w:lineRule="exact"/>
        <w:rPr>
          <w:rFonts w:cs="Arial"/>
          <w:b/>
          <w:sz w:val="22"/>
        </w:rPr>
      </w:pPr>
      <w:r w:rsidRPr="00C70047">
        <w:rPr>
          <w:rFonts w:cs="Arial"/>
          <w:b/>
          <w:sz w:val="22"/>
        </w:rPr>
        <w:t xml:space="preserve">Crystal Tourniket draaideur – </w:t>
      </w:r>
      <w:r w:rsidRPr="00C70047">
        <w:rPr>
          <w:rFonts w:cs="Arial"/>
          <w:b/>
          <w:color w:val="FF0000"/>
          <w:sz w:val="22"/>
        </w:rPr>
        <w:t xml:space="preserve">Manueel </w:t>
      </w:r>
      <w:r w:rsidR="00C70047">
        <w:rPr>
          <w:rFonts w:cs="Arial"/>
          <w:b/>
          <w:color w:val="FF0000"/>
          <w:sz w:val="22"/>
        </w:rPr>
        <w:t>/</w:t>
      </w:r>
      <w:r w:rsidRPr="00C70047">
        <w:rPr>
          <w:rFonts w:cs="Arial"/>
          <w:b/>
          <w:color w:val="FF0000"/>
          <w:sz w:val="22"/>
        </w:rPr>
        <w:t xml:space="preserve"> </w:t>
      </w:r>
      <w:proofErr w:type="spellStart"/>
      <w:r w:rsidRPr="00C70047">
        <w:rPr>
          <w:rFonts w:cs="Arial"/>
          <w:b/>
          <w:color w:val="FF0000"/>
          <w:sz w:val="22"/>
        </w:rPr>
        <w:t>Semi-Automatisch</w:t>
      </w:r>
      <w:proofErr w:type="spellEnd"/>
      <w:r w:rsidRPr="00C70047">
        <w:rPr>
          <w:rFonts w:cs="Arial"/>
          <w:b/>
          <w:sz w:val="22"/>
        </w:rPr>
        <w:t xml:space="preserve"> </w:t>
      </w:r>
      <w:r w:rsidR="002467B9">
        <w:rPr>
          <w:rFonts w:cs="Arial"/>
          <w:b/>
          <w:sz w:val="22"/>
        </w:rPr>
        <w:t>–</w:t>
      </w:r>
      <w:r w:rsidRPr="00C70047">
        <w:rPr>
          <w:rFonts w:cs="Arial"/>
          <w:b/>
          <w:sz w:val="22"/>
        </w:rPr>
        <w:t xml:space="preserve"> </w:t>
      </w:r>
    </w:p>
    <w:p w14:paraId="4C95AAFA" w14:textId="71F62B19" w:rsidR="00A06767" w:rsidRPr="00C70047" w:rsidRDefault="00A06767" w:rsidP="00A06767">
      <w:pPr>
        <w:tabs>
          <w:tab w:val="left" w:pos="-487"/>
          <w:tab w:val="left" w:pos="2127"/>
        </w:tabs>
        <w:suppressAutoHyphens/>
        <w:spacing w:line="220" w:lineRule="exact"/>
        <w:rPr>
          <w:rFonts w:cs="Arial"/>
          <w:b/>
          <w:sz w:val="22"/>
        </w:rPr>
      </w:pPr>
      <w:r w:rsidRPr="00C70047">
        <w:rPr>
          <w:rFonts w:cs="Arial"/>
          <w:b/>
          <w:sz w:val="22"/>
        </w:rPr>
        <w:t xml:space="preserve">Referentiemerk Boon Edam </w:t>
      </w:r>
    </w:p>
    <w:p w14:paraId="24CD240B" w14:textId="77777777" w:rsidR="00A06767" w:rsidRPr="00C70047" w:rsidRDefault="00A06767" w:rsidP="00A06767">
      <w:pPr>
        <w:tabs>
          <w:tab w:val="left" w:pos="-487"/>
          <w:tab w:val="left" w:pos="2127"/>
        </w:tabs>
        <w:suppressAutoHyphens/>
        <w:spacing w:line="220" w:lineRule="exact"/>
        <w:rPr>
          <w:rFonts w:cs="Arial"/>
          <w:b/>
        </w:rPr>
      </w:pPr>
    </w:p>
    <w:p w14:paraId="6CEC910F" w14:textId="39891BD0" w:rsidR="00A06767" w:rsidRPr="00C70047" w:rsidRDefault="00A06767" w:rsidP="00A06767">
      <w:pPr>
        <w:tabs>
          <w:tab w:val="left" w:pos="-487"/>
          <w:tab w:val="left" w:pos="2127"/>
        </w:tabs>
        <w:suppressAutoHyphens/>
        <w:spacing w:line="220" w:lineRule="exact"/>
        <w:rPr>
          <w:rFonts w:cs="Arial"/>
        </w:rPr>
      </w:pPr>
      <w:bookmarkStart w:id="0" w:name="_Hlk64528003"/>
      <w:r w:rsidRPr="00E70E5A">
        <w:rPr>
          <w:rFonts w:cs="Arial"/>
          <w:b/>
          <w:bCs/>
          <w:u w:val="single"/>
        </w:rPr>
        <w:t>Algemene Eigenschappen:</w:t>
      </w:r>
      <w:r w:rsidRPr="00C70047">
        <w:rPr>
          <w:rFonts w:cs="Arial"/>
        </w:rPr>
        <w:br/>
        <w:t xml:space="preserve">De draaideur dient CE-gekeurd te zijn. </w:t>
      </w:r>
    </w:p>
    <w:p w14:paraId="4A85EF33" w14:textId="77777777" w:rsidR="00A06767" w:rsidRPr="00C70047" w:rsidRDefault="00A06767" w:rsidP="00A06767">
      <w:pPr>
        <w:tabs>
          <w:tab w:val="left" w:pos="-487"/>
          <w:tab w:val="left" w:pos="2127"/>
        </w:tabs>
        <w:suppressAutoHyphens/>
        <w:spacing w:line="220" w:lineRule="exact"/>
        <w:rPr>
          <w:rFonts w:cs="Arial"/>
        </w:rPr>
      </w:pPr>
      <w:r w:rsidRPr="00C70047">
        <w:rPr>
          <w:rFonts w:cs="Arial"/>
        </w:rPr>
        <w:t>Op verzoek van de offerte-aanvrager kunnen de betreffende certificaten bezorgd worden.</w:t>
      </w:r>
      <w:r w:rsidRPr="00C70047">
        <w:rPr>
          <w:rFonts w:cs="Arial"/>
        </w:rPr>
        <w:br/>
      </w:r>
      <w:bookmarkStart w:id="1" w:name="_Hlk64442675"/>
      <w:r w:rsidRPr="00C70047">
        <w:rPr>
          <w:rFonts w:cs="Arial"/>
        </w:rPr>
        <w:t>De draaideur dient esthetisch modern en strak te zijn, te bekomen door volgende specifieke afwerking:</w:t>
      </w:r>
      <w:bookmarkEnd w:id="1"/>
    </w:p>
    <w:p w14:paraId="0F365005" w14:textId="5DBADB76" w:rsidR="00A06767" w:rsidRPr="00C70047" w:rsidRDefault="00A06767" w:rsidP="00A06767">
      <w:pPr>
        <w:tabs>
          <w:tab w:val="left" w:pos="-487"/>
          <w:tab w:val="left" w:pos="2127"/>
        </w:tabs>
        <w:suppressAutoHyphens/>
        <w:spacing w:line="220" w:lineRule="exact"/>
        <w:rPr>
          <w:rFonts w:cs="Arial"/>
        </w:rPr>
      </w:pPr>
      <w:r w:rsidRPr="00C70047">
        <w:rPr>
          <w:rFonts w:cs="Arial"/>
        </w:rPr>
        <w:t xml:space="preserve">- het glas van de gebogen kuipen loopt vanop de grond in één geheel door tot tegen het </w:t>
      </w:r>
      <w:r w:rsidRPr="00C70047">
        <w:rPr>
          <w:rFonts w:cs="Arial"/>
        </w:rPr>
        <w:br/>
        <w:t xml:space="preserve">  glazen dak</w:t>
      </w:r>
      <w:r w:rsidRPr="00C70047">
        <w:rPr>
          <w:rFonts w:cs="Arial"/>
        </w:rPr>
        <w:br/>
      </w:r>
      <w:r w:rsidR="00E70E5A" w:rsidRPr="00E70E5A">
        <w:rPr>
          <w:rFonts w:cs="Arial"/>
        </w:rPr>
        <w:t>- de bedieningsknoppen zijn maximaal ingebouwd in de profielen</w:t>
      </w:r>
      <w:r w:rsidRPr="00C70047">
        <w:rPr>
          <w:rFonts w:cs="Arial"/>
        </w:rPr>
        <w:br/>
        <w:t>Het moet mogelijk zijn om, indien wenselijk/noodzakelijk, klant specifieke vereisten te onderzoeken en zo mogelijk te produceren indien deze afwijken van het brede pallet aan standaard oplossingen.</w:t>
      </w:r>
      <w:r w:rsidRPr="00C70047">
        <w:rPr>
          <w:rFonts w:cs="Arial"/>
        </w:rPr>
        <w:br/>
      </w:r>
      <w:bookmarkStart w:id="2" w:name="_Hlk64444504"/>
      <w:r w:rsidRPr="00C70047">
        <w:rPr>
          <w:rFonts w:cs="Arial"/>
        </w:rPr>
        <w:t>In het kader van milieubewust bouwen en onderhouden, produceert de leverancier de producten binnen de Europese unie, bij voorkeur binnen de Benelux.</w:t>
      </w:r>
      <w:bookmarkEnd w:id="2"/>
    </w:p>
    <w:p w14:paraId="31A89726" w14:textId="6B608330" w:rsidR="00A06767" w:rsidRPr="00C70047" w:rsidRDefault="00A06767" w:rsidP="00A06767">
      <w:pPr>
        <w:tabs>
          <w:tab w:val="left" w:pos="-487"/>
          <w:tab w:val="left" w:pos="2127"/>
        </w:tabs>
        <w:suppressAutoHyphens/>
        <w:spacing w:line="220" w:lineRule="exact"/>
        <w:rPr>
          <w:rFonts w:cs="Arial"/>
        </w:rPr>
      </w:pPr>
    </w:p>
    <w:p w14:paraId="2BBB63A6" w14:textId="2227F533" w:rsidR="00A06767" w:rsidRPr="00C70047" w:rsidRDefault="00A06767" w:rsidP="00A06767">
      <w:pPr>
        <w:tabs>
          <w:tab w:val="left" w:pos="-487"/>
          <w:tab w:val="left" w:pos="2127"/>
        </w:tabs>
        <w:suppressAutoHyphens/>
        <w:spacing w:line="220" w:lineRule="exact"/>
        <w:rPr>
          <w:rFonts w:cs="Arial"/>
        </w:rPr>
      </w:pPr>
      <w:r w:rsidRPr="00C70047">
        <w:rPr>
          <w:rFonts w:cs="Arial"/>
        </w:rPr>
        <w:t xml:space="preserve">De leverancier voorziet de levering van de materialen ter plaatse. </w:t>
      </w:r>
    </w:p>
    <w:p w14:paraId="4EEA9EC9" w14:textId="5CFF37C0" w:rsidR="00A06767" w:rsidRPr="00C70047" w:rsidRDefault="00A06767" w:rsidP="00A06767">
      <w:pPr>
        <w:tabs>
          <w:tab w:val="left" w:pos="-487"/>
          <w:tab w:val="left" w:pos="2127"/>
        </w:tabs>
        <w:suppressAutoHyphens/>
        <w:spacing w:line="220" w:lineRule="exact"/>
        <w:rPr>
          <w:rFonts w:cs="Arial"/>
        </w:rPr>
      </w:pPr>
      <w:r w:rsidRPr="00C70047">
        <w:rPr>
          <w:rFonts w:cs="Arial"/>
        </w:rPr>
        <w:t>Tenzij expliciet anders afgesproken, wordt de vloerring op voorhand geleverd (geplaatst en afgeregeld door de leverancier; zie verder).</w:t>
      </w:r>
    </w:p>
    <w:p w14:paraId="19DA69CD" w14:textId="59811BE1" w:rsidR="00A06767" w:rsidRPr="00C70047" w:rsidRDefault="00A06767" w:rsidP="00A06767">
      <w:pPr>
        <w:tabs>
          <w:tab w:val="left" w:pos="-487"/>
          <w:tab w:val="left" w:pos="2127"/>
        </w:tabs>
        <w:suppressAutoHyphens/>
        <w:spacing w:line="220" w:lineRule="exact"/>
        <w:rPr>
          <w:rFonts w:cs="Arial"/>
        </w:rPr>
      </w:pPr>
      <w:r w:rsidRPr="00C70047">
        <w:rPr>
          <w:rFonts w:cs="Arial"/>
        </w:rPr>
        <w:t>Alle nodige diensten voor de opbouw en afregelen van de draaideur zijn inbegrepen in de totaalprijs. Tenzij expliciet anders afgesproken voorziet de leverancier ook het waterdicht maken van het dak van de draaideur dat zich buiten bevindt.</w:t>
      </w:r>
    </w:p>
    <w:p w14:paraId="6B199CB6" w14:textId="20561B0F" w:rsidR="00A06767" w:rsidRPr="00C70047" w:rsidRDefault="00A06767" w:rsidP="00A06767">
      <w:pPr>
        <w:tabs>
          <w:tab w:val="left" w:pos="-487"/>
          <w:tab w:val="left" w:pos="2127"/>
        </w:tabs>
        <w:suppressAutoHyphens/>
        <w:spacing w:line="220" w:lineRule="exact"/>
        <w:rPr>
          <w:rFonts w:cs="Arial"/>
        </w:rPr>
      </w:pPr>
      <w:r w:rsidRPr="00C70047">
        <w:rPr>
          <w:rFonts w:cs="Arial"/>
        </w:rPr>
        <w:t>De leverancier voorziet een basisopleiding aan een persoon die achteraf verantwoordelijk is voor het gebruik van de draaideur.</w:t>
      </w:r>
    </w:p>
    <w:p w14:paraId="509DD7A5" w14:textId="5FAE10B3" w:rsidR="00A06767" w:rsidRPr="00C70047" w:rsidRDefault="00A06767" w:rsidP="00A06767">
      <w:pPr>
        <w:tabs>
          <w:tab w:val="left" w:pos="-487"/>
          <w:tab w:val="left" w:pos="2127"/>
        </w:tabs>
        <w:suppressAutoHyphens/>
        <w:spacing w:line="220" w:lineRule="exact"/>
        <w:rPr>
          <w:rFonts w:cs="Arial"/>
        </w:rPr>
      </w:pPr>
      <w:r w:rsidRPr="00C70047">
        <w:rPr>
          <w:rFonts w:cs="Arial"/>
        </w:rPr>
        <w:t>De leverancier voorziet één reiniging van de draaideur op het moment dat deze afgewerkt is en klaar voor gebruik staat.</w:t>
      </w:r>
    </w:p>
    <w:bookmarkEnd w:id="0"/>
    <w:p w14:paraId="5266B393" w14:textId="24430081" w:rsidR="00A06767" w:rsidRPr="00C70047" w:rsidRDefault="00A06767" w:rsidP="00A06767">
      <w:pPr>
        <w:tabs>
          <w:tab w:val="left" w:pos="-487"/>
          <w:tab w:val="left" w:pos="2127"/>
        </w:tabs>
        <w:suppressAutoHyphens/>
        <w:spacing w:line="220" w:lineRule="exact"/>
        <w:rPr>
          <w:rFonts w:cs="Arial"/>
          <w:color w:val="FF0000"/>
        </w:rPr>
      </w:pPr>
    </w:p>
    <w:p w14:paraId="69078F6E" w14:textId="68FB64C0" w:rsidR="00CE0EDE" w:rsidRDefault="00CE0EDE">
      <w:pPr>
        <w:spacing w:after="200" w:line="276" w:lineRule="auto"/>
        <w:rPr>
          <w:rFonts w:cs="Arial"/>
          <w:color w:val="FF0000"/>
        </w:rPr>
      </w:pPr>
      <w:r>
        <w:rPr>
          <w:rFonts w:cs="Arial"/>
          <w:noProof/>
          <w:color w:val="FF0000"/>
        </w:rPr>
        <w:drawing>
          <wp:anchor distT="0" distB="0" distL="114300" distR="114300" simplePos="0" relativeHeight="251659264" behindDoc="0" locked="0" layoutInCell="1" allowOverlap="1" wp14:anchorId="7B616679" wp14:editId="5DF93398">
            <wp:simplePos x="0" y="0"/>
            <wp:positionH relativeFrom="column">
              <wp:posOffset>3066415</wp:posOffset>
            </wp:positionH>
            <wp:positionV relativeFrom="paragraph">
              <wp:posOffset>532765</wp:posOffset>
            </wp:positionV>
            <wp:extent cx="2362200" cy="2584793"/>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6042" cy="2588997"/>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0000"/>
        </w:rPr>
        <w:drawing>
          <wp:anchor distT="0" distB="0" distL="114300" distR="114300" simplePos="0" relativeHeight="251658240" behindDoc="0" locked="0" layoutInCell="1" allowOverlap="1" wp14:anchorId="5413B40D" wp14:editId="79532A77">
            <wp:simplePos x="0" y="0"/>
            <wp:positionH relativeFrom="column">
              <wp:posOffset>-257810</wp:posOffset>
            </wp:positionH>
            <wp:positionV relativeFrom="paragraph">
              <wp:posOffset>274955</wp:posOffset>
            </wp:positionV>
            <wp:extent cx="3171825" cy="317182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FF0000"/>
        </w:rPr>
        <w:br w:type="page"/>
      </w:r>
    </w:p>
    <w:p w14:paraId="4903F80D" w14:textId="73AE82B7" w:rsidR="00A06767" w:rsidRPr="00C70047" w:rsidRDefault="00A06767" w:rsidP="00A06767">
      <w:pPr>
        <w:tabs>
          <w:tab w:val="left" w:pos="-487"/>
          <w:tab w:val="left" w:pos="2127"/>
        </w:tabs>
        <w:suppressAutoHyphens/>
        <w:spacing w:line="220" w:lineRule="exact"/>
        <w:rPr>
          <w:rFonts w:cs="Arial"/>
        </w:rPr>
      </w:pPr>
      <w:r w:rsidRPr="00C70047">
        <w:rPr>
          <w:rFonts w:cs="Arial"/>
          <w:color w:val="FF0000"/>
        </w:rPr>
        <w:lastRenderedPageBreak/>
        <w:t>3- of 4</w:t>
      </w:r>
      <w:r w:rsidRPr="00C70047">
        <w:rPr>
          <w:rFonts w:cs="Arial"/>
        </w:rPr>
        <w:t xml:space="preserve"> vleugelige manuele </w:t>
      </w:r>
      <w:proofErr w:type="spellStart"/>
      <w:r w:rsidRPr="00C70047">
        <w:rPr>
          <w:rFonts w:cs="Arial"/>
        </w:rPr>
        <w:t>volglas</w:t>
      </w:r>
      <w:proofErr w:type="spellEnd"/>
      <w:r w:rsidRPr="00C70047">
        <w:rPr>
          <w:rFonts w:cs="Arial"/>
        </w:rPr>
        <w:t xml:space="preserve"> </w:t>
      </w:r>
      <w:r w:rsidR="003E7209">
        <w:rPr>
          <w:rFonts w:cs="Arial"/>
        </w:rPr>
        <w:t>tourniquet draaideur</w:t>
      </w:r>
      <w:r w:rsidRPr="00C70047">
        <w:rPr>
          <w:rFonts w:cs="Arial"/>
        </w:rPr>
        <w:t xml:space="preserve"> </w:t>
      </w:r>
      <w:proofErr w:type="spellStart"/>
      <w:r w:rsidRPr="00C70047">
        <w:rPr>
          <w:rFonts w:cs="Arial"/>
        </w:rPr>
        <w:t>draaideur</w:t>
      </w:r>
      <w:proofErr w:type="spellEnd"/>
      <w:r w:rsidRPr="00C70047">
        <w:rPr>
          <w:rFonts w:cs="Arial"/>
        </w:rPr>
        <w:t xml:space="preserve">, met </w:t>
      </w:r>
      <w:proofErr w:type="spellStart"/>
      <w:r w:rsidRPr="00C70047">
        <w:rPr>
          <w:rFonts w:cs="Arial"/>
        </w:rPr>
        <w:t>glasdak</w:t>
      </w:r>
      <w:proofErr w:type="spellEnd"/>
      <w:r w:rsidRPr="00C70047">
        <w:rPr>
          <w:rFonts w:cs="Arial"/>
        </w:rPr>
        <w:t xml:space="preserve">.  </w:t>
      </w:r>
    </w:p>
    <w:p w14:paraId="384FE8E9" w14:textId="77777777" w:rsidR="00A06767" w:rsidRPr="00C70047" w:rsidRDefault="00A06767" w:rsidP="00A06767">
      <w:pPr>
        <w:tabs>
          <w:tab w:val="left" w:pos="-487"/>
          <w:tab w:val="left" w:pos="1843"/>
        </w:tabs>
        <w:suppressAutoHyphens/>
        <w:spacing w:line="220" w:lineRule="exact"/>
        <w:ind w:left="1843" w:hanging="1843"/>
        <w:rPr>
          <w:rFonts w:cs="Arial"/>
        </w:rPr>
      </w:pPr>
    </w:p>
    <w:p w14:paraId="6A7DE0C7" w14:textId="77777777" w:rsidR="00A06767" w:rsidRPr="00E70E5A" w:rsidRDefault="00A06767" w:rsidP="00A06767">
      <w:pPr>
        <w:tabs>
          <w:tab w:val="left" w:pos="-487"/>
          <w:tab w:val="left" w:pos="2127"/>
        </w:tabs>
        <w:suppressAutoHyphens/>
        <w:spacing w:line="220" w:lineRule="exact"/>
        <w:rPr>
          <w:rFonts w:cs="Arial"/>
          <w:b/>
          <w:bCs/>
          <w:u w:val="single"/>
        </w:rPr>
      </w:pPr>
      <w:r w:rsidRPr="00E70E5A">
        <w:rPr>
          <w:rFonts w:cs="Arial"/>
          <w:b/>
          <w:bCs/>
          <w:u w:val="single"/>
        </w:rPr>
        <w:t xml:space="preserve">Afmetingen: </w:t>
      </w:r>
    </w:p>
    <w:p w14:paraId="7A253377" w14:textId="50748246" w:rsidR="00A06767" w:rsidRPr="00C70047" w:rsidRDefault="00A06767" w:rsidP="00A06767">
      <w:pPr>
        <w:tabs>
          <w:tab w:val="left" w:pos="-487"/>
          <w:tab w:val="left" w:pos="2127"/>
        </w:tabs>
        <w:suppressAutoHyphens/>
        <w:spacing w:line="220" w:lineRule="exact"/>
        <w:rPr>
          <w:rFonts w:cs="Arial"/>
        </w:rPr>
      </w:pPr>
      <w:r w:rsidRPr="00C70047">
        <w:rPr>
          <w:rFonts w:cs="Arial"/>
        </w:rPr>
        <w:t xml:space="preserve">De deur is leverbaar in verschillende diameters met een variabele deurvleugelhoogte zodat de </w:t>
      </w:r>
      <w:proofErr w:type="spellStart"/>
      <w:r w:rsidRPr="00C70047">
        <w:rPr>
          <w:rFonts w:cs="Arial"/>
        </w:rPr>
        <w:t>volglas</w:t>
      </w:r>
      <w:proofErr w:type="spellEnd"/>
      <w:r w:rsidRPr="00C70047">
        <w:rPr>
          <w:rFonts w:cs="Arial"/>
        </w:rPr>
        <w:t xml:space="preserve"> </w:t>
      </w:r>
      <w:r w:rsidR="003E7209">
        <w:rPr>
          <w:rFonts w:cs="Arial"/>
        </w:rPr>
        <w:t>tourniquet</w:t>
      </w:r>
      <w:r w:rsidRPr="00C70047">
        <w:rPr>
          <w:rFonts w:cs="Arial"/>
        </w:rPr>
        <w:t xml:space="preserve"> in elk gebouw past.</w:t>
      </w:r>
    </w:p>
    <w:p w14:paraId="00346222" w14:textId="5459A880" w:rsidR="00A06767" w:rsidRPr="00C70047" w:rsidRDefault="00A06767" w:rsidP="00A06767">
      <w:pPr>
        <w:tabs>
          <w:tab w:val="left" w:pos="-487"/>
          <w:tab w:val="left" w:pos="2127"/>
        </w:tabs>
        <w:suppressAutoHyphens/>
        <w:spacing w:line="220" w:lineRule="exact"/>
        <w:rPr>
          <w:rFonts w:cs="Arial"/>
        </w:rPr>
      </w:pPr>
      <w:bookmarkStart w:id="3" w:name="_Hlk64528171"/>
      <w:r w:rsidRPr="00C70047">
        <w:rPr>
          <w:rFonts w:cs="Arial"/>
        </w:rPr>
        <w:t xml:space="preserve">Diameter inwendig </w:t>
      </w:r>
      <w:r w:rsidRPr="00C70047">
        <w:rPr>
          <w:rFonts w:cs="Arial"/>
          <w:color w:val="FF0000"/>
        </w:rPr>
        <w:t xml:space="preserve">te bepalen tussen 1600mm en 3000mm, </w:t>
      </w:r>
      <w:r w:rsidR="00745B75">
        <w:rPr>
          <w:rFonts w:cs="Arial"/>
          <w:color w:val="FF0000"/>
        </w:rPr>
        <w:t>tot op de millimeter te kiezen</w:t>
      </w:r>
      <w:r w:rsidR="00745B75" w:rsidRPr="00D34A5C">
        <w:rPr>
          <w:rFonts w:cs="Arial"/>
        </w:rPr>
        <w:t>.</w:t>
      </w:r>
    </w:p>
    <w:p w14:paraId="74A5563D" w14:textId="78CAAA1C" w:rsidR="00A06767" w:rsidRPr="00C70047" w:rsidRDefault="00A06767" w:rsidP="00A06767">
      <w:pPr>
        <w:tabs>
          <w:tab w:val="left" w:pos="-487"/>
          <w:tab w:val="left" w:pos="2127"/>
        </w:tabs>
        <w:suppressAutoHyphens/>
        <w:spacing w:line="220" w:lineRule="exact"/>
        <w:rPr>
          <w:rFonts w:cs="Arial"/>
        </w:rPr>
      </w:pPr>
      <w:r w:rsidRPr="00C70047">
        <w:rPr>
          <w:rFonts w:cs="Arial"/>
        </w:rPr>
        <w:t>Uitwendige breedte over de middellijn + 50mm.</w:t>
      </w:r>
    </w:p>
    <w:p w14:paraId="05EA6298" w14:textId="77777777" w:rsidR="00A06767" w:rsidRPr="00C70047" w:rsidRDefault="00A06767" w:rsidP="00A06767">
      <w:pPr>
        <w:tabs>
          <w:tab w:val="left" w:pos="-487"/>
          <w:tab w:val="left" w:pos="1701"/>
        </w:tabs>
        <w:suppressAutoHyphens/>
        <w:spacing w:line="220" w:lineRule="exact"/>
        <w:rPr>
          <w:rFonts w:cs="Arial"/>
          <w:color w:val="FF0000"/>
        </w:rPr>
      </w:pPr>
      <w:r w:rsidRPr="00C70047">
        <w:rPr>
          <w:rFonts w:cs="Arial"/>
        </w:rPr>
        <w:t xml:space="preserve">Deurvleugelhoogte </w:t>
      </w:r>
      <w:r w:rsidRPr="00C70047">
        <w:rPr>
          <w:rFonts w:cs="Arial"/>
          <w:color w:val="FF0000"/>
        </w:rPr>
        <w:t>is afhankelijk van de diameter:</w:t>
      </w:r>
      <w:r w:rsidRPr="00C70047">
        <w:rPr>
          <w:rFonts w:cs="Arial"/>
          <w:color w:val="FF0000"/>
        </w:rPr>
        <w:br/>
      </w:r>
      <w:r w:rsidRPr="00C70047">
        <w:rPr>
          <w:rFonts w:cs="Arial"/>
        </w:rPr>
        <w:t>diameter</w:t>
      </w:r>
      <w:r w:rsidRPr="00C70047">
        <w:rPr>
          <w:rFonts w:cs="Arial"/>
          <w:color w:val="FF0000"/>
        </w:rPr>
        <w:t xml:space="preserve"> 1600mm tot 2200mm</w:t>
      </w:r>
      <w:r w:rsidRPr="00C70047">
        <w:rPr>
          <w:rFonts w:cs="Arial"/>
        </w:rPr>
        <w:t>:</w:t>
      </w:r>
      <w:r w:rsidRPr="00C70047">
        <w:rPr>
          <w:rFonts w:cs="Arial"/>
          <w:color w:val="FF0000"/>
        </w:rPr>
        <w:t xml:space="preserve"> </w:t>
      </w:r>
      <w:r w:rsidRPr="00C70047">
        <w:rPr>
          <w:rFonts w:cs="Arial"/>
        </w:rPr>
        <w:t>vleugelhoogte:</w:t>
      </w:r>
      <w:r w:rsidRPr="00C70047">
        <w:rPr>
          <w:rFonts w:cs="Arial"/>
          <w:color w:val="FF0000"/>
        </w:rPr>
        <w:t xml:space="preserve"> waarde tussen 2100mm en 3400mm</w:t>
      </w:r>
    </w:p>
    <w:p w14:paraId="0BD50975" w14:textId="77777777" w:rsidR="00A06767" w:rsidRPr="00C70047" w:rsidRDefault="00A06767" w:rsidP="00A06767">
      <w:pPr>
        <w:tabs>
          <w:tab w:val="left" w:pos="-487"/>
          <w:tab w:val="left" w:pos="1701"/>
        </w:tabs>
        <w:suppressAutoHyphens/>
        <w:spacing w:line="220" w:lineRule="exact"/>
        <w:rPr>
          <w:rFonts w:cs="Arial"/>
          <w:color w:val="FF0000"/>
        </w:rPr>
      </w:pPr>
      <w:r w:rsidRPr="00C70047">
        <w:rPr>
          <w:rFonts w:cs="Arial"/>
        </w:rPr>
        <w:t>diameter</w:t>
      </w:r>
      <w:r w:rsidRPr="00C70047">
        <w:rPr>
          <w:rFonts w:cs="Arial"/>
          <w:color w:val="FF0000"/>
        </w:rPr>
        <w:t xml:space="preserve"> 2300mm tot 2600mm</w:t>
      </w:r>
      <w:r w:rsidRPr="00C70047">
        <w:rPr>
          <w:rFonts w:cs="Arial"/>
        </w:rPr>
        <w:t>:</w:t>
      </w:r>
      <w:r w:rsidRPr="00C70047">
        <w:rPr>
          <w:rFonts w:cs="Arial"/>
          <w:color w:val="FF0000"/>
        </w:rPr>
        <w:t xml:space="preserve"> </w:t>
      </w:r>
      <w:r w:rsidRPr="00C70047">
        <w:rPr>
          <w:rFonts w:cs="Arial"/>
        </w:rPr>
        <w:t>vleugelhoogte:</w:t>
      </w:r>
      <w:r w:rsidRPr="00C70047">
        <w:rPr>
          <w:rFonts w:cs="Arial"/>
          <w:color w:val="FF0000"/>
        </w:rPr>
        <w:t xml:space="preserve"> waarde tussen 2100mm en 3200mm</w:t>
      </w:r>
    </w:p>
    <w:p w14:paraId="06D895BD" w14:textId="77777777" w:rsidR="00A06767" w:rsidRPr="00C70047" w:rsidRDefault="00A06767" w:rsidP="00A06767">
      <w:pPr>
        <w:tabs>
          <w:tab w:val="left" w:pos="-487"/>
          <w:tab w:val="left" w:pos="1701"/>
        </w:tabs>
        <w:suppressAutoHyphens/>
        <w:spacing w:line="220" w:lineRule="exact"/>
        <w:rPr>
          <w:rFonts w:cs="Arial"/>
          <w:color w:val="FF0000"/>
        </w:rPr>
      </w:pPr>
      <w:r w:rsidRPr="00C70047">
        <w:rPr>
          <w:rFonts w:cs="Arial"/>
        </w:rPr>
        <w:t>diameter</w:t>
      </w:r>
      <w:r w:rsidRPr="00C70047">
        <w:rPr>
          <w:rFonts w:cs="Arial"/>
          <w:color w:val="FF0000"/>
        </w:rPr>
        <w:t xml:space="preserve"> 2700mm tot 3000mm</w:t>
      </w:r>
      <w:r w:rsidRPr="00C70047">
        <w:rPr>
          <w:rFonts w:cs="Arial"/>
        </w:rPr>
        <w:t>:</w:t>
      </w:r>
      <w:r w:rsidRPr="00C70047">
        <w:rPr>
          <w:rFonts w:cs="Arial"/>
          <w:color w:val="FF0000"/>
        </w:rPr>
        <w:t xml:space="preserve"> </w:t>
      </w:r>
      <w:r w:rsidRPr="00C70047">
        <w:rPr>
          <w:rFonts w:cs="Arial"/>
        </w:rPr>
        <w:t>vleugelhoogte:</w:t>
      </w:r>
      <w:r w:rsidRPr="00C70047">
        <w:rPr>
          <w:rFonts w:cs="Arial"/>
          <w:color w:val="FF0000"/>
        </w:rPr>
        <w:t xml:space="preserve"> waarde tussen 2100mm en 3000mm</w:t>
      </w:r>
    </w:p>
    <w:bookmarkEnd w:id="3"/>
    <w:p w14:paraId="3DF52B08" w14:textId="77777777" w:rsidR="00A06767" w:rsidRPr="00C70047" w:rsidRDefault="00A06767" w:rsidP="00A06767">
      <w:pPr>
        <w:tabs>
          <w:tab w:val="left" w:pos="-487"/>
          <w:tab w:val="left" w:pos="2127"/>
        </w:tabs>
        <w:suppressAutoHyphens/>
        <w:spacing w:line="220" w:lineRule="exact"/>
        <w:rPr>
          <w:rFonts w:cs="Arial"/>
        </w:rPr>
      </w:pPr>
    </w:p>
    <w:p w14:paraId="0180B4AA" w14:textId="78C35617" w:rsidR="00A06767" w:rsidRPr="00C70047" w:rsidRDefault="00A06767" w:rsidP="00A06767">
      <w:pPr>
        <w:tabs>
          <w:tab w:val="left" w:pos="-487"/>
          <w:tab w:val="left" w:pos="2127"/>
        </w:tabs>
        <w:suppressAutoHyphens/>
        <w:spacing w:line="220" w:lineRule="exact"/>
        <w:rPr>
          <w:rFonts w:cs="Arial"/>
        </w:rPr>
      </w:pPr>
      <w:r w:rsidRPr="00C70047">
        <w:rPr>
          <w:rFonts w:cs="Arial"/>
        </w:rPr>
        <w:t xml:space="preserve">Hoogte </w:t>
      </w:r>
      <w:proofErr w:type="spellStart"/>
      <w:r w:rsidRPr="00C70047">
        <w:rPr>
          <w:rFonts w:cs="Arial"/>
        </w:rPr>
        <w:t>glasdak</w:t>
      </w:r>
      <w:proofErr w:type="spellEnd"/>
      <w:r w:rsidRPr="00C70047">
        <w:rPr>
          <w:rFonts w:cs="Arial"/>
        </w:rPr>
        <w:t xml:space="preserve"> standaard 1</w:t>
      </w:r>
      <w:r w:rsidR="00046A23">
        <w:rPr>
          <w:rFonts w:cs="Arial"/>
        </w:rPr>
        <w:t>7,52</w:t>
      </w:r>
      <w:r w:rsidRPr="00C70047">
        <w:rPr>
          <w:rFonts w:cs="Arial"/>
        </w:rPr>
        <w:t xml:space="preserve">mm. </w:t>
      </w:r>
    </w:p>
    <w:p w14:paraId="0915A510" w14:textId="77777777" w:rsidR="00A06767" w:rsidRPr="00C70047" w:rsidRDefault="00A06767" w:rsidP="00A06767">
      <w:pPr>
        <w:tabs>
          <w:tab w:val="left" w:pos="-487"/>
          <w:tab w:val="left" w:pos="1843"/>
          <w:tab w:val="left" w:pos="2127"/>
        </w:tabs>
        <w:suppressAutoHyphens/>
        <w:spacing w:line="220" w:lineRule="exact"/>
        <w:ind w:left="1843" w:hanging="1843"/>
        <w:rPr>
          <w:rFonts w:cs="Arial"/>
        </w:rPr>
      </w:pPr>
    </w:p>
    <w:p w14:paraId="23E3A1D5" w14:textId="5C660A24" w:rsidR="00A06767" w:rsidRPr="00E70E5A" w:rsidRDefault="00A06767" w:rsidP="00A06767">
      <w:pPr>
        <w:tabs>
          <w:tab w:val="left" w:pos="-487"/>
          <w:tab w:val="left" w:pos="1843"/>
          <w:tab w:val="left" w:pos="2127"/>
        </w:tabs>
        <w:suppressAutoHyphens/>
        <w:spacing w:line="220" w:lineRule="exact"/>
        <w:ind w:left="1843" w:hanging="1843"/>
        <w:rPr>
          <w:rFonts w:cs="Arial"/>
          <w:b/>
          <w:bCs/>
          <w:u w:val="single"/>
        </w:rPr>
      </w:pPr>
      <w:r w:rsidRPr="00E70E5A">
        <w:rPr>
          <w:rFonts w:cs="Arial"/>
          <w:b/>
          <w:bCs/>
          <w:u w:val="single"/>
        </w:rPr>
        <w:t>Gebogen zijkuipen:</w:t>
      </w:r>
    </w:p>
    <w:p w14:paraId="6EC421EC" w14:textId="3CD0B85E" w:rsidR="00A06767" w:rsidRPr="00C70047" w:rsidRDefault="00A06767" w:rsidP="00A06767">
      <w:pPr>
        <w:tabs>
          <w:tab w:val="left" w:pos="-487"/>
          <w:tab w:val="left" w:pos="0"/>
        </w:tabs>
        <w:suppressAutoHyphens/>
        <w:spacing w:line="220" w:lineRule="exact"/>
        <w:rPr>
          <w:rFonts w:cs="Arial"/>
        </w:rPr>
      </w:pPr>
      <w:r w:rsidRPr="00C70047">
        <w:rPr>
          <w:rFonts w:cs="Arial"/>
        </w:rPr>
        <w:t xml:space="preserve">Samengesteld uit </w:t>
      </w:r>
      <w:bookmarkStart w:id="4" w:name="_Hlk64528200"/>
      <w:r w:rsidRPr="00C70047">
        <w:rPr>
          <w:rFonts w:cs="Arial"/>
        </w:rPr>
        <w:t xml:space="preserve">16,76mm (88.2) blank </w:t>
      </w:r>
      <w:bookmarkEnd w:id="4"/>
      <w:r w:rsidRPr="00C70047">
        <w:rPr>
          <w:rFonts w:cs="Arial"/>
        </w:rPr>
        <w:t xml:space="preserve">gebogen gelaagde </w:t>
      </w:r>
      <w:r w:rsidR="00E70E5A">
        <w:rPr>
          <w:rFonts w:cs="Arial"/>
        </w:rPr>
        <w:t>veiligheids</w:t>
      </w:r>
      <w:r w:rsidRPr="00C70047">
        <w:rPr>
          <w:rFonts w:cs="Arial"/>
        </w:rPr>
        <w:t xml:space="preserve">ruiten. De verticale randen, bij de dagopening, worden bekleed met roestvaststaal zetwerk en standaard voorzien van rubberen veiligheidsnaalden. </w:t>
      </w:r>
    </w:p>
    <w:p w14:paraId="755647C1" w14:textId="77777777" w:rsidR="00A06767" w:rsidRPr="00C70047" w:rsidRDefault="00A06767" w:rsidP="00A06767">
      <w:pPr>
        <w:tabs>
          <w:tab w:val="left" w:pos="-487"/>
          <w:tab w:val="left" w:pos="1843"/>
          <w:tab w:val="left" w:pos="2127"/>
        </w:tabs>
        <w:suppressAutoHyphens/>
        <w:spacing w:line="220" w:lineRule="exact"/>
        <w:ind w:left="1843" w:hanging="1843"/>
        <w:rPr>
          <w:rFonts w:cs="Arial"/>
        </w:rPr>
      </w:pPr>
    </w:p>
    <w:p w14:paraId="0A0B9C0C" w14:textId="77777777" w:rsidR="00A06767" w:rsidRPr="00E70E5A" w:rsidRDefault="00A06767" w:rsidP="00A06767">
      <w:pPr>
        <w:tabs>
          <w:tab w:val="left" w:pos="-487"/>
          <w:tab w:val="left" w:pos="1843"/>
          <w:tab w:val="left" w:pos="2127"/>
        </w:tabs>
        <w:suppressAutoHyphens/>
        <w:spacing w:line="220" w:lineRule="exact"/>
        <w:ind w:left="1843" w:hanging="1843"/>
        <w:rPr>
          <w:rFonts w:cs="Arial"/>
          <w:b/>
          <w:bCs/>
          <w:u w:val="single"/>
        </w:rPr>
      </w:pPr>
      <w:proofErr w:type="spellStart"/>
      <w:r w:rsidRPr="00E70E5A">
        <w:rPr>
          <w:rFonts w:cs="Arial"/>
          <w:b/>
          <w:bCs/>
          <w:u w:val="single"/>
        </w:rPr>
        <w:t>Glasdak</w:t>
      </w:r>
      <w:proofErr w:type="spellEnd"/>
      <w:r w:rsidRPr="00E70E5A">
        <w:rPr>
          <w:rFonts w:cs="Arial"/>
          <w:b/>
          <w:bCs/>
          <w:u w:val="single"/>
        </w:rPr>
        <w:t>:</w:t>
      </w:r>
    </w:p>
    <w:p w14:paraId="7A6E1F3E" w14:textId="5FF4B369" w:rsidR="00A06767" w:rsidRPr="00C70047" w:rsidRDefault="00A06767" w:rsidP="00A06767">
      <w:pPr>
        <w:tabs>
          <w:tab w:val="left" w:pos="-487"/>
          <w:tab w:val="left" w:pos="0"/>
        </w:tabs>
        <w:suppressAutoHyphens/>
        <w:spacing w:line="220" w:lineRule="exact"/>
        <w:rPr>
          <w:rFonts w:cs="Arial"/>
        </w:rPr>
      </w:pPr>
      <w:bookmarkStart w:id="5" w:name="_Hlk64528216"/>
      <w:r w:rsidRPr="00C70047">
        <w:rPr>
          <w:rFonts w:cs="Arial"/>
        </w:rPr>
        <w:t xml:space="preserve">De 17,52mm (88.4) gelaagde kap wordt geformeerd uit een geharde </w:t>
      </w:r>
      <w:proofErr w:type="spellStart"/>
      <w:r w:rsidRPr="00C70047">
        <w:rPr>
          <w:rFonts w:cs="Arial"/>
        </w:rPr>
        <w:t>bovenruit</w:t>
      </w:r>
      <w:proofErr w:type="spellEnd"/>
      <w:r w:rsidRPr="00C70047">
        <w:rPr>
          <w:rFonts w:cs="Arial"/>
        </w:rPr>
        <w:t xml:space="preserve"> </w:t>
      </w:r>
      <w:r w:rsidRPr="00C70047">
        <w:rPr>
          <w:rFonts w:cs="Arial"/>
        </w:rPr>
        <w:br/>
        <w:t xml:space="preserve">en een half-geharde </w:t>
      </w:r>
      <w:proofErr w:type="spellStart"/>
      <w:r w:rsidRPr="00C70047">
        <w:rPr>
          <w:rFonts w:cs="Arial"/>
        </w:rPr>
        <w:t>onderruit</w:t>
      </w:r>
      <w:proofErr w:type="spellEnd"/>
      <w:r w:rsidRPr="00C70047">
        <w:rPr>
          <w:rFonts w:cs="Arial"/>
        </w:rPr>
        <w:t xml:space="preserve">. Het </w:t>
      </w:r>
      <w:proofErr w:type="spellStart"/>
      <w:r w:rsidRPr="00C70047">
        <w:rPr>
          <w:rFonts w:cs="Arial"/>
        </w:rPr>
        <w:t>glasdak</w:t>
      </w:r>
      <w:proofErr w:type="spellEnd"/>
      <w:r w:rsidRPr="00C70047">
        <w:rPr>
          <w:rFonts w:cs="Arial"/>
        </w:rPr>
        <w:t xml:space="preserve"> rust op de kuipen en is ermee point-</w:t>
      </w:r>
      <w:proofErr w:type="spellStart"/>
      <w:r w:rsidRPr="00C70047">
        <w:rPr>
          <w:rFonts w:cs="Arial"/>
        </w:rPr>
        <w:t>fixed</w:t>
      </w:r>
      <w:proofErr w:type="spellEnd"/>
      <w:r w:rsidRPr="00C70047">
        <w:rPr>
          <w:rFonts w:cs="Arial"/>
        </w:rPr>
        <w:t xml:space="preserve"> bevestigd met rondom rond een beschermend randprofiel.</w:t>
      </w:r>
    </w:p>
    <w:bookmarkEnd w:id="5"/>
    <w:p w14:paraId="6DB19823" w14:textId="77777777" w:rsidR="00A06767" w:rsidRPr="00C70047" w:rsidRDefault="00A06767" w:rsidP="00A06767">
      <w:pPr>
        <w:tabs>
          <w:tab w:val="left" w:pos="-487"/>
          <w:tab w:val="left" w:pos="0"/>
        </w:tabs>
        <w:suppressAutoHyphens/>
        <w:spacing w:line="220" w:lineRule="exact"/>
        <w:rPr>
          <w:rFonts w:cs="Arial"/>
        </w:rPr>
      </w:pPr>
    </w:p>
    <w:p w14:paraId="5126786A" w14:textId="77777777" w:rsidR="00A06767" w:rsidRPr="00E70E5A" w:rsidRDefault="00A06767" w:rsidP="00A06767">
      <w:pPr>
        <w:tabs>
          <w:tab w:val="left" w:pos="-487"/>
          <w:tab w:val="left" w:pos="0"/>
        </w:tabs>
        <w:suppressAutoHyphens/>
        <w:spacing w:line="220" w:lineRule="exact"/>
        <w:rPr>
          <w:rFonts w:cs="Arial"/>
          <w:b/>
          <w:bCs/>
          <w:u w:val="single"/>
        </w:rPr>
      </w:pPr>
      <w:r w:rsidRPr="00E70E5A">
        <w:rPr>
          <w:rFonts w:cs="Arial"/>
          <w:b/>
          <w:bCs/>
          <w:u w:val="single"/>
        </w:rPr>
        <w:t>Aansluiting met de gevel:</w:t>
      </w:r>
    </w:p>
    <w:p w14:paraId="4BE66488" w14:textId="77777777" w:rsidR="00A06767" w:rsidRPr="00C70047" w:rsidRDefault="00A06767" w:rsidP="00A06767">
      <w:pPr>
        <w:tabs>
          <w:tab w:val="left" w:pos="-487"/>
          <w:tab w:val="left" w:pos="0"/>
        </w:tabs>
        <w:suppressAutoHyphens/>
        <w:spacing w:line="220" w:lineRule="exact"/>
        <w:rPr>
          <w:rFonts w:cs="Arial"/>
        </w:rPr>
      </w:pPr>
      <w:r w:rsidRPr="00C70047">
        <w:rPr>
          <w:rFonts w:cs="Arial"/>
        </w:rPr>
        <w:t xml:space="preserve">De draaideur wordt voorzien van U-profielen (bovenkant en zijkanten) die het mogelijk maken een nette en goed dichtende aansluiting te maken tussen de draaideur en de gevel. Ook indien de draaideur niet exact half binnen/half buiten staat opgesteld ten opzichte van de gevel, dienen de profielen geplaatst te kunnen worden in de lijn van het gebogen glas. </w:t>
      </w:r>
    </w:p>
    <w:p w14:paraId="4B4FDB31" w14:textId="4C1F5FFD" w:rsidR="00A06767" w:rsidRPr="00C70047" w:rsidRDefault="00A06767" w:rsidP="00477A83">
      <w:pPr>
        <w:tabs>
          <w:tab w:val="left" w:pos="-487"/>
          <w:tab w:val="left" w:pos="0"/>
        </w:tabs>
        <w:suppressAutoHyphens/>
        <w:spacing w:line="220" w:lineRule="exact"/>
        <w:rPr>
          <w:rFonts w:cs="Arial"/>
        </w:rPr>
      </w:pPr>
      <w:r w:rsidRPr="00C70047">
        <w:rPr>
          <w:rFonts w:cs="Arial"/>
        </w:rPr>
        <w:t xml:space="preserve">De U-profielen zijn beschikbaar in één van volgende breedtes: </w:t>
      </w:r>
      <w:r w:rsidR="00477A83" w:rsidRPr="00C70047">
        <w:rPr>
          <w:rFonts w:cs="Arial"/>
        </w:rPr>
        <w:t>20x20x20x1,5mm of 20x25x20x1,5mm.</w:t>
      </w:r>
    </w:p>
    <w:p w14:paraId="49E75E67" w14:textId="77777777" w:rsidR="003E7209" w:rsidRPr="00511B44" w:rsidRDefault="003E7209" w:rsidP="003E7209">
      <w:pPr>
        <w:tabs>
          <w:tab w:val="left" w:pos="-487"/>
          <w:tab w:val="left" w:pos="2127"/>
        </w:tabs>
        <w:suppressAutoHyphens/>
        <w:spacing w:line="220" w:lineRule="exact"/>
        <w:rPr>
          <w:rFonts w:cs="Arial"/>
        </w:rPr>
      </w:pPr>
      <w:r>
        <w:rPr>
          <w:rFonts w:cs="Arial"/>
        </w:rPr>
        <w:t>De leverancier voorziet de U-profielen aan zowel de zijde van de draaideur als de gevelzijde.</w:t>
      </w:r>
    </w:p>
    <w:p w14:paraId="5198B64D" w14:textId="77777777" w:rsidR="00A06767" w:rsidRPr="00C70047" w:rsidRDefault="00A06767" w:rsidP="00A06767">
      <w:pPr>
        <w:tabs>
          <w:tab w:val="left" w:pos="-487"/>
          <w:tab w:val="left" w:pos="0"/>
        </w:tabs>
        <w:suppressAutoHyphens/>
        <w:spacing w:line="220" w:lineRule="exact"/>
        <w:rPr>
          <w:rFonts w:cs="Arial"/>
        </w:rPr>
      </w:pPr>
    </w:p>
    <w:p w14:paraId="6A967718" w14:textId="77777777" w:rsidR="00A06767" w:rsidRPr="00E70E5A" w:rsidRDefault="00A06767" w:rsidP="00A06767">
      <w:pPr>
        <w:tabs>
          <w:tab w:val="left" w:pos="-487"/>
          <w:tab w:val="left" w:pos="1843"/>
          <w:tab w:val="left" w:pos="2127"/>
        </w:tabs>
        <w:suppressAutoHyphens/>
        <w:spacing w:line="220" w:lineRule="exact"/>
        <w:ind w:left="1843" w:hanging="1843"/>
        <w:rPr>
          <w:rFonts w:cs="Arial"/>
          <w:b/>
          <w:bCs/>
          <w:u w:val="single"/>
        </w:rPr>
      </w:pPr>
      <w:r w:rsidRPr="00E70E5A">
        <w:rPr>
          <w:rFonts w:cs="Arial"/>
          <w:b/>
          <w:bCs/>
          <w:u w:val="single"/>
        </w:rPr>
        <w:t>Deurvleugels:</w:t>
      </w:r>
    </w:p>
    <w:p w14:paraId="2963CCBB" w14:textId="72B42A67" w:rsidR="00A06767" w:rsidRPr="00C70047" w:rsidRDefault="00A06767" w:rsidP="00A06767">
      <w:pPr>
        <w:tabs>
          <w:tab w:val="left" w:pos="-487"/>
          <w:tab w:val="left" w:pos="0"/>
        </w:tabs>
        <w:suppressAutoHyphens/>
        <w:spacing w:line="220" w:lineRule="exact"/>
        <w:rPr>
          <w:rFonts w:cs="Arial"/>
        </w:rPr>
      </w:pPr>
      <w:bookmarkStart w:id="6" w:name="_Hlk64528247"/>
      <w:r w:rsidRPr="00C70047">
        <w:rPr>
          <w:rFonts w:cs="Arial"/>
        </w:rPr>
        <w:t>Opgebouwd uit 12mm gehard glazen panelen, welke door middel van geschroefde glasschoenen 11</w:t>
      </w:r>
      <w:r w:rsidR="00251F2A">
        <w:rPr>
          <w:rFonts w:cs="Arial"/>
        </w:rPr>
        <w:t>0</w:t>
      </w:r>
      <w:r w:rsidRPr="00C70047">
        <w:rPr>
          <w:rFonts w:cs="Arial"/>
        </w:rPr>
        <w:t xml:space="preserve">mm bevestigd zijn aan het onder- en </w:t>
      </w:r>
      <w:proofErr w:type="spellStart"/>
      <w:r w:rsidRPr="00C70047">
        <w:rPr>
          <w:rFonts w:cs="Arial"/>
        </w:rPr>
        <w:t>bovendraaipunt</w:t>
      </w:r>
      <w:proofErr w:type="spellEnd"/>
      <w:r w:rsidRPr="00C70047">
        <w:rPr>
          <w:rFonts w:cs="Arial"/>
        </w:rPr>
        <w:t>. Het deurenstel, zonder midden-profiel, is rondom voorzien van hoogwaardige tocht</w:t>
      </w:r>
      <w:r w:rsidRPr="00C70047">
        <w:rPr>
          <w:rFonts w:cs="Arial"/>
        </w:rPr>
        <w:softHyphen/>
        <w:t xml:space="preserve">borstels </w:t>
      </w:r>
      <w:r w:rsidR="00E70E5A">
        <w:rPr>
          <w:rFonts w:cs="Arial"/>
        </w:rPr>
        <w:t xml:space="preserve">van paardenharen </w:t>
      </w:r>
      <w:r w:rsidRPr="00C70047">
        <w:rPr>
          <w:rFonts w:cs="Arial"/>
        </w:rPr>
        <w:t xml:space="preserve">met ingewerkte </w:t>
      </w:r>
      <w:r w:rsidRPr="003E7209">
        <w:rPr>
          <w:rFonts w:cs="Arial"/>
          <w:u w:val="single"/>
        </w:rPr>
        <w:t>dubbele EPDM tussenslab</w:t>
      </w:r>
      <w:r w:rsidRPr="00C70047">
        <w:rPr>
          <w:rFonts w:cs="Arial"/>
        </w:rPr>
        <w:t xml:space="preserve"> en gevat in smalle roestvaststalen profielen.</w:t>
      </w:r>
    </w:p>
    <w:p w14:paraId="74B1E2D2" w14:textId="77777777" w:rsidR="00A06767" w:rsidRPr="00C70047" w:rsidRDefault="00A06767" w:rsidP="00A06767">
      <w:pPr>
        <w:tabs>
          <w:tab w:val="left" w:pos="-487"/>
          <w:tab w:val="left" w:pos="0"/>
        </w:tabs>
        <w:suppressAutoHyphens/>
        <w:spacing w:line="220" w:lineRule="exact"/>
        <w:rPr>
          <w:rFonts w:cs="Arial"/>
          <w:color w:val="FF0000"/>
        </w:rPr>
      </w:pPr>
      <w:r w:rsidRPr="00C70047">
        <w:rPr>
          <w:rFonts w:cs="Arial"/>
          <w:color w:val="FF0000"/>
        </w:rPr>
        <w:t>(Of)</w:t>
      </w:r>
    </w:p>
    <w:p w14:paraId="675777AA" w14:textId="72CCB3BD" w:rsidR="00A06767" w:rsidRDefault="00A06767" w:rsidP="00A06767">
      <w:pPr>
        <w:tabs>
          <w:tab w:val="left" w:pos="1843"/>
        </w:tabs>
        <w:rPr>
          <w:rFonts w:cs="Arial"/>
        </w:rPr>
      </w:pPr>
      <w:r w:rsidRPr="00C70047">
        <w:rPr>
          <w:rFonts w:cs="Arial"/>
        </w:rPr>
        <w:t xml:space="preserve">Opgebouwd uit 66mm geëxtrudeerde aluminium profielen, bekleed met roestvaststalen (Inox) beplating en rondom voorzien van </w:t>
      </w:r>
      <w:r w:rsidR="00E70E5A">
        <w:rPr>
          <w:rFonts w:cs="Arial"/>
        </w:rPr>
        <w:t xml:space="preserve">hoogwaardige </w:t>
      </w:r>
      <w:r w:rsidRPr="00C70047">
        <w:rPr>
          <w:rFonts w:cs="Arial"/>
        </w:rPr>
        <w:t>tocht</w:t>
      </w:r>
      <w:r w:rsidRPr="00C70047">
        <w:rPr>
          <w:rFonts w:cs="Arial"/>
        </w:rPr>
        <w:softHyphen/>
        <w:t>borstels</w:t>
      </w:r>
      <w:r w:rsidR="00E70E5A">
        <w:rPr>
          <w:rFonts w:cs="Arial"/>
        </w:rPr>
        <w:t xml:space="preserve"> van paardenharen</w:t>
      </w:r>
      <w:r w:rsidRPr="00C70047">
        <w:rPr>
          <w:rFonts w:cs="Arial"/>
        </w:rPr>
        <w:t xml:space="preserve"> met ingewerkte </w:t>
      </w:r>
      <w:r w:rsidRPr="003E7209">
        <w:rPr>
          <w:rFonts w:cs="Arial"/>
          <w:u w:val="single"/>
        </w:rPr>
        <w:t>dubbele EPDM tussenslab</w:t>
      </w:r>
      <w:r w:rsidRPr="00C70047">
        <w:rPr>
          <w:rFonts w:cs="Arial"/>
        </w:rPr>
        <w:t xml:space="preserve">. De deuren zijn voorzien van </w:t>
      </w:r>
      <w:r w:rsidRPr="00C70047">
        <w:rPr>
          <w:rFonts w:cs="Arial"/>
          <w:color w:val="FF0000"/>
        </w:rPr>
        <w:t>(of)</w:t>
      </w:r>
      <w:r w:rsidRPr="00C70047">
        <w:rPr>
          <w:rFonts w:cs="Arial"/>
        </w:rPr>
        <w:t xml:space="preserve"> 6mm blank gehard glas </w:t>
      </w:r>
      <w:r w:rsidRPr="00C70047">
        <w:rPr>
          <w:rFonts w:cs="Arial"/>
          <w:color w:val="FF0000"/>
        </w:rPr>
        <w:t>(of)</w:t>
      </w:r>
      <w:r w:rsidRPr="00C70047">
        <w:rPr>
          <w:rFonts w:cs="Arial"/>
        </w:rPr>
        <w:t xml:space="preserve"> 8,76mm blank gelaagd </w:t>
      </w:r>
      <w:r w:rsidR="00E70E5A">
        <w:rPr>
          <w:rFonts w:cs="Arial"/>
        </w:rPr>
        <w:t>veiligheids</w:t>
      </w:r>
      <w:r w:rsidRPr="00C70047">
        <w:rPr>
          <w:rFonts w:cs="Arial"/>
        </w:rPr>
        <w:t xml:space="preserve">glas (44.2 / P2A).   </w:t>
      </w:r>
    </w:p>
    <w:p w14:paraId="2FDED3A2" w14:textId="6A9C1D19" w:rsidR="00444B21" w:rsidRDefault="00444B21" w:rsidP="00A06767">
      <w:pPr>
        <w:tabs>
          <w:tab w:val="left" w:pos="1843"/>
        </w:tabs>
        <w:rPr>
          <w:rFonts w:cs="Arial"/>
        </w:rPr>
      </w:pPr>
    </w:p>
    <w:p w14:paraId="18A866C6" w14:textId="77777777" w:rsidR="00444B21" w:rsidRPr="00C70047" w:rsidRDefault="00444B21" w:rsidP="00444B21">
      <w:pPr>
        <w:tabs>
          <w:tab w:val="left" w:pos="-487"/>
          <w:tab w:val="left" w:pos="2127"/>
        </w:tabs>
        <w:suppressAutoHyphens/>
        <w:spacing w:line="220" w:lineRule="exact"/>
        <w:rPr>
          <w:rFonts w:cs="Arial"/>
        </w:rPr>
      </w:pPr>
      <w:r w:rsidRPr="00C70047">
        <w:rPr>
          <w:rFonts w:cs="Arial"/>
        </w:rPr>
        <w:t>Slotafsluiting d.m.v. een mechanisch slot in het deurenstel ingewerkt, afsluitbaar met een standaard hele eurocilinder en losse kruk.</w:t>
      </w:r>
    </w:p>
    <w:bookmarkEnd w:id="6"/>
    <w:p w14:paraId="2196ABD2" w14:textId="77777777" w:rsidR="00A06767" w:rsidRPr="00C70047" w:rsidRDefault="00A06767" w:rsidP="00A06767">
      <w:pPr>
        <w:tabs>
          <w:tab w:val="left" w:pos="-487"/>
          <w:tab w:val="left" w:pos="0"/>
        </w:tabs>
        <w:suppressAutoHyphens/>
        <w:spacing w:line="220" w:lineRule="exact"/>
        <w:rPr>
          <w:rFonts w:cs="Arial"/>
          <w:color w:val="FF0000"/>
        </w:rPr>
      </w:pPr>
    </w:p>
    <w:p w14:paraId="2C4A62D1" w14:textId="77777777" w:rsidR="00A06767" w:rsidRPr="00E70E5A" w:rsidRDefault="00A06767" w:rsidP="00A06767">
      <w:pPr>
        <w:tabs>
          <w:tab w:val="left" w:pos="-487"/>
          <w:tab w:val="left" w:pos="2127"/>
        </w:tabs>
        <w:suppressAutoHyphens/>
        <w:spacing w:line="220" w:lineRule="exact"/>
        <w:rPr>
          <w:rFonts w:cs="Arial"/>
          <w:b/>
          <w:bCs/>
          <w:u w:val="single"/>
        </w:rPr>
      </w:pPr>
      <w:bookmarkStart w:id="7" w:name="_Hlk64528285"/>
      <w:proofErr w:type="spellStart"/>
      <w:r w:rsidRPr="00E70E5A">
        <w:rPr>
          <w:rFonts w:cs="Arial"/>
          <w:b/>
          <w:bCs/>
          <w:u w:val="single"/>
        </w:rPr>
        <w:t>Deurduwers</w:t>
      </w:r>
      <w:proofErr w:type="spellEnd"/>
      <w:r w:rsidRPr="00E70E5A">
        <w:rPr>
          <w:rFonts w:cs="Arial"/>
          <w:b/>
          <w:bCs/>
          <w:u w:val="single"/>
        </w:rPr>
        <w:t xml:space="preserve">: </w:t>
      </w:r>
    </w:p>
    <w:bookmarkEnd w:id="7"/>
    <w:p w14:paraId="509AEE6F" w14:textId="77777777" w:rsidR="00444B21" w:rsidRDefault="00444B21" w:rsidP="00444B21">
      <w:pPr>
        <w:tabs>
          <w:tab w:val="left" w:pos="-487"/>
          <w:tab w:val="left" w:pos="2127"/>
        </w:tabs>
        <w:suppressAutoHyphens/>
        <w:spacing w:line="220" w:lineRule="exact"/>
      </w:pPr>
      <w:r w:rsidRPr="005F243E">
        <w:t xml:space="preserve">Elke vleugel wordt voorzien van een </w:t>
      </w:r>
      <w:r>
        <w:t xml:space="preserve">verticale RVS geborstelde duwstang </w:t>
      </w:r>
      <w:r>
        <w:sym w:font="Symbol" w:char="F0C6"/>
      </w:r>
      <w:r>
        <w:t xml:space="preserve"> 40mm, gemonteerd over de gehele hoogte van de deur d.m.v. zwarte kunststof bevestigingen op de deurplinten.</w:t>
      </w:r>
    </w:p>
    <w:p w14:paraId="73C1A45D" w14:textId="77777777" w:rsidR="00251F2A" w:rsidRDefault="00251F2A" w:rsidP="00444B21">
      <w:pPr>
        <w:tabs>
          <w:tab w:val="left" w:pos="-487"/>
          <w:tab w:val="left" w:pos="2127"/>
        </w:tabs>
        <w:suppressAutoHyphens/>
        <w:spacing w:line="220" w:lineRule="exact"/>
      </w:pPr>
    </w:p>
    <w:p w14:paraId="4A7D016D" w14:textId="2320E7F4" w:rsidR="00A06767" w:rsidRPr="00444B21" w:rsidRDefault="00A06767" w:rsidP="00A06767">
      <w:pPr>
        <w:tabs>
          <w:tab w:val="left" w:pos="-487"/>
          <w:tab w:val="left" w:pos="1843"/>
          <w:tab w:val="left" w:pos="2127"/>
        </w:tabs>
        <w:suppressAutoHyphens/>
        <w:spacing w:line="220" w:lineRule="exact"/>
        <w:ind w:left="1843" w:hanging="1843"/>
        <w:rPr>
          <w:rFonts w:cs="Arial"/>
          <w:b/>
          <w:bCs/>
          <w:u w:val="single"/>
        </w:rPr>
      </w:pPr>
      <w:r w:rsidRPr="00444B21">
        <w:rPr>
          <w:rFonts w:cs="Arial"/>
          <w:b/>
          <w:bCs/>
          <w:u w:val="single"/>
        </w:rPr>
        <w:t>Afwerking van de profielen:</w:t>
      </w:r>
    </w:p>
    <w:p w14:paraId="6F27E1B0" w14:textId="77777777" w:rsidR="00444B21" w:rsidRPr="00D34A5C" w:rsidRDefault="00444B21" w:rsidP="00444B21">
      <w:pPr>
        <w:tabs>
          <w:tab w:val="left" w:pos="-487"/>
          <w:tab w:val="left" w:pos="1843"/>
          <w:tab w:val="left" w:pos="2127"/>
        </w:tabs>
        <w:suppressAutoHyphens/>
        <w:spacing w:line="220" w:lineRule="exact"/>
        <w:ind w:left="1843" w:hanging="1843"/>
        <w:rPr>
          <w:rFonts w:cs="Arial"/>
        </w:rPr>
      </w:pPr>
      <w:r w:rsidRPr="00D34A5C">
        <w:rPr>
          <w:rFonts w:cs="Arial"/>
          <w:color w:val="FF0000"/>
        </w:rPr>
        <w:t>(Of)</w:t>
      </w:r>
      <w:r w:rsidRPr="00D34A5C">
        <w:rPr>
          <w:rFonts w:cs="Arial"/>
        </w:rPr>
        <w:t xml:space="preserve"> RVS (Inox) bekleding geborsteld</w:t>
      </w:r>
      <w:r>
        <w:rPr>
          <w:rFonts w:cs="Arial"/>
        </w:rPr>
        <w:t xml:space="preserve"> met strak, haakse, profielen</w:t>
      </w:r>
      <w:r w:rsidRPr="00D34A5C">
        <w:rPr>
          <w:rFonts w:cs="Arial"/>
        </w:rPr>
        <w:t>.</w:t>
      </w:r>
      <w:r>
        <w:rPr>
          <w:rFonts w:cs="Arial"/>
        </w:rPr>
        <w:t xml:space="preserve"> Korrel 240 Si, </w:t>
      </w:r>
      <w:proofErr w:type="spellStart"/>
      <w:r>
        <w:rPr>
          <w:rFonts w:cs="Arial"/>
        </w:rPr>
        <w:t>Aisi</w:t>
      </w:r>
      <w:proofErr w:type="spellEnd"/>
      <w:r>
        <w:rPr>
          <w:rFonts w:cs="Arial"/>
        </w:rPr>
        <w:t xml:space="preserve"> 304 </w:t>
      </w:r>
      <w:r w:rsidRPr="00B37EEC">
        <w:rPr>
          <w:rFonts w:cs="Arial"/>
          <w:color w:val="FF0000"/>
        </w:rPr>
        <w:t>(of)</w:t>
      </w:r>
      <w:r>
        <w:rPr>
          <w:rFonts w:cs="Arial"/>
        </w:rPr>
        <w:t xml:space="preserve"> </w:t>
      </w:r>
      <w:proofErr w:type="spellStart"/>
      <w:r>
        <w:rPr>
          <w:rFonts w:cs="Arial"/>
        </w:rPr>
        <w:t>Aisi</w:t>
      </w:r>
      <w:proofErr w:type="spellEnd"/>
      <w:r>
        <w:rPr>
          <w:rFonts w:cs="Arial"/>
        </w:rPr>
        <w:t xml:space="preserve"> 316.</w:t>
      </w:r>
    </w:p>
    <w:p w14:paraId="680A1D70" w14:textId="682F4DDC" w:rsidR="00444B21" w:rsidRDefault="00444B21" w:rsidP="00444B21">
      <w:pPr>
        <w:tabs>
          <w:tab w:val="left" w:pos="-487"/>
          <w:tab w:val="left" w:pos="1843"/>
          <w:tab w:val="left" w:pos="2127"/>
        </w:tabs>
        <w:suppressAutoHyphens/>
        <w:spacing w:line="220" w:lineRule="exact"/>
        <w:ind w:left="1843" w:hanging="1843"/>
        <w:rPr>
          <w:rFonts w:cs="Arial"/>
          <w:lang w:val="nl-BE"/>
        </w:rPr>
      </w:pPr>
      <w:r w:rsidRPr="00D34A5C">
        <w:rPr>
          <w:rFonts w:cs="Arial"/>
          <w:color w:val="FF0000"/>
          <w:lang w:val="nl-BE"/>
        </w:rPr>
        <w:t>(Of</w:t>
      </w:r>
      <w:r w:rsidRPr="00BE48E1">
        <w:rPr>
          <w:rFonts w:cs="Arial"/>
          <w:color w:val="FF0000"/>
          <w:lang w:val="nl-BE"/>
        </w:rPr>
        <w:t>)</w:t>
      </w:r>
      <w:r w:rsidRPr="00D34A5C">
        <w:rPr>
          <w:rFonts w:cs="Arial"/>
          <w:lang w:val="nl-BE"/>
        </w:rPr>
        <w:t xml:space="preserve"> RVS (Inox) bekleding </w:t>
      </w:r>
      <w:r w:rsidRPr="00D34A5C">
        <w:rPr>
          <w:rFonts w:cs="Arial"/>
        </w:rPr>
        <w:t>geborsteld</w:t>
      </w:r>
      <w:r>
        <w:rPr>
          <w:rFonts w:cs="Arial"/>
        </w:rPr>
        <w:t xml:space="preserve"> met strak, haakse, profielen</w:t>
      </w:r>
      <w:r w:rsidRPr="00D34A5C">
        <w:rPr>
          <w:rFonts w:cs="Arial"/>
        </w:rPr>
        <w:t>.</w:t>
      </w:r>
      <w:r>
        <w:rPr>
          <w:rFonts w:cs="Arial"/>
        </w:rPr>
        <w:t xml:space="preserve"> </w:t>
      </w:r>
      <w:r>
        <w:rPr>
          <w:rFonts w:cs="Arial"/>
          <w:lang w:val="nl-BE"/>
        </w:rPr>
        <w:t>H</w:t>
      </w:r>
      <w:r w:rsidRPr="00D34A5C">
        <w:rPr>
          <w:rFonts w:cs="Arial"/>
          <w:lang w:val="nl-BE"/>
        </w:rPr>
        <w:t xml:space="preserve">oogglanzend </w:t>
      </w:r>
      <w:proofErr w:type="spellStart"/>
      <w:r w:rsidRPr="00D34A5C">
        <w:rPr>
          <w:rFonts w:cs="Arial"/>
          <w:lang w:val="nl-BE"/>
        </w:rPr>
        <w:t>Mirror</w:t>
      </w:r>
      <w:proofErr w:type="spellEnd"/>
      <w:r w:rsidRPr="00D34A5C">
        <w:rPr>
          <w:rFonts w:cs="Arial"/>
          <w:lang w:val="nl-BE"/>
        </w:rPr>
        <w:t xml:space="preserve"> </w:t>
      </w:r>
      <w:r>
        <w:rPr>
          <w:rFonts w:cs="Arial"/>
          <w:lang w:val="nl-BE"/>
        </w:rPr>
        <w:t>#</w:t>
      </w:r>
      <w:r w:rsidRPr="00D34A5C">
        <w:rPr>
          <w:rFonts w:cs="Arial"/>
          <w:lang w:val="nl-BE"/>
        </w:rPr>
        <w:t>8</w:t>
      </w:r>
      <w:r w:rsidR="00BE48E1">
        <w:rPr>
          <w:rFonts w:cs="Arial"/>
          <w:lang w:val="nl-BE"/>
        </w:rPr>
        <w:t>.</w:t>
      </w:r>
    </w:p>
    <w:p w14:paraId="6499007E" w14:textId="77777777" w:rsidR="00C76F32" w:rsidRPr="00511B44" w:rsidRDefault="00C76F32" w:rsidP="00C76F32">
      <w:pPr>
        <w:tabs>
          <w:tab w:val="left" w:pos="-487"/>
          <w:tab w:val="left" w:pos="2127"/>
        </w:tabs>
        <w:suppressAutoHyphens/>
        <w:rPr>
          <w:rFonts w:cs="Arial"/>
        </w:rPr>
      </w:pPr>
      <w:r w:rsidRPr="00D34A5C">
        <w:rPr>
          <w:rFonts w:cs="Arial"/>
          <w:color w:val="FF0000"/>
        </w:rPr>
        <w:t>(Of)</w:t>
      </w:r>
      <w:r>
        <w:rPr>
          <w:rFonts w:cs="Arial"/>
          <w:color w:val="FF0000"/>
        </w:rPr>
        <w:t xml:space="preserve"> </w:t>
      </w:r>
      <w:r w:rsidRPr="00511B44">
        <w:rPr>
          <w:rFonts w:cs="Arial"/>
        </w:rPr>
        <w:t xml:space="preserve">Gemoffeld in polyester-poedercoating in een nader te bepalen standaard RAL kleur, volgens Qualicoat standaard. Er geldt een 10 jaar </w:t>
      </w:r>
      <w:r w:rsidRPr="007D5F10">
        <w:rPr>
          <w:rFonts w:cs="Arial"/>
          <w:b/>
          <w:bCs/>
          <w:color w:val="0070C0"/>
        </w:rPr>
        <w:t xml:space="preserve">Qualicoat </w:t>
      </w:r>
      <w:proofErr w:type="spellStart"/>
      <w:r w:rsidRPr="007D5F10">
        <w:rPr>
          <w:rFonts w:cs="Arial"/>
          <w:b/>
          <w:bCs/>
          <w:color w:val="0070C0"/>
        </w:rPr>
        <w:t>Seaside</w:t>
      </w:r>
      <w:proofErr w:type="spellEnd"/>
      <w:r w:rsidRPr="007D5F10">
        <w:rPr>
          <w:rFonts w:cs="Arial"/>
          <w:color w:val="0070C0"/>
        </w:rPr>
        <w:t xml:space="preserve"> </w:t>
      </w:r>
      <w:r w:rsidRPr="00511B44">
        <w:rPr>
          <w:rFonts w:cs="Arial"/>
        </w:rPr>
        <w:t>garantie op de gepoederlakte delen.</w:t>
      </w:r>
      <w:r>
        <w:rPr>
          <w:rFonts w:cs="Arial"/>
        </w:rPr>
        <w:br/>
        <w:t>Er moet een keuze zijn tussen 70% glans of 30% mat afwerking.</w:t>
      </w:r>
      <w:r>
        <w:rPr>
          <w:rFonts w:cs="Arial"/>
        </w:rPr>
        <w:br/>
        <w:t>De leverancier geeft duidelijk aan welke RAL-kleuren binnen het standaard pakket beschikbaar is.</w:t>
      </w:r>
    </w:p>
    <w:p w14:paraId="7607B308" w14:textId="77777777" w:rsidR="00BE48E1" w:rsidRPr="00C76F32" w:rsidRDefault="00BE48E1" w:rsidP="00444B21">
      <w:pPr>
        <w:tabs>
          <w:tab w:val="left" w:pos="-487"/>
          <w:tab w:val="left" w:pos="1843"/>
          <w:tab w:val="left" w:pos="2127"/>
        </w:tabs>
        <w:suppressAutoHyphens/>
        <w:spacing w:line="220" w:lineRule="exact"/>
        <w:ind w:left="1843" w:hanging="1843"/>
        <w:rPr>
          <w:rFonts w:cs="Arial"/>
        </w:rPr>
      </w:pPr>
    </w:p>
    <w:p w14:paraId="3E794ECB" w14:textId="77777777" w:rsidR="00A06767" w:rsidRPr="00C70047" w:rsidRDefault="00A06767" w:rsidP="00A06767">
      <w:pPr>
        <w:tabs>
          <w:tab w:val="left" w:pos="-487"/>
          <w:tab w:val="left" w:pos="1843"/>
          <w:tab w:val="left" w:pos="2127"/>
        </w:tabs>
        <w:suppressAutoHyphens/>
        <w:spacing w:line="220" w:lineRule="exact"/>
        <w:ind w:left="1843" w:hanging="1843"/>
        <w:rPr>
          <w:rFonts w:cs="Arial"/>
          <w:lang w:val="nl-BE"/>
        </w:rPr>
      </w:pPr>
    </w:p>
    <w:p w14:paraId="4ED09AFC" w14:textId="77777777" w:rsidR="00A06767" w:rsidRPr="00444B21" w:rsidRDefault="00A06767" w:rsidP="00A06767">
      <w:pPr>
        <w:tabs>
          <w:tab w:val="left" w:pos="-487"/>
          <w:tab w:val="left" w:pos="2127"/>
        </w:tabs>
        <w:suppressAutoHyphens/>
        <w:spacing w:line="220" w:lineRule="exact"/>
        <w:rPr>
          <w:rFonts w:cs="Arial"/>
          <w:b/>
          <w:bCs/>
          <w:color w:val="FF0000"/>
          <w:u w:val="single"/>
        </w:rPr>
      </w:pPr>
      <w:r w:rsidRPr="00444B21">
        <w:rPr>
          <w:rFonts w:cs="Arial"/>
          <w:b/>
          <w:bCs/>
          <w:color w:val="FF0000"/>
          <w:u w:val="single"/>
        </w:rPr>
        <w:lastRenderedPageBreak/>
        <w:t>Aandrijving:</w:t>
      </w:r>
    </w:p>
    <w:p w14:paraId="33D69C33" w14:textId="77777777" w:rsidR="00A06767" w:rsidRPr="00C70047" w:rsidRDefault="00A06767" w:rsidP="00A06767">
      <w:pPr>
        <w:tabs>
          <w:tab w:val="left" w:pos="-487"/>
          <w:tab w:val="left" w:pos="2127"/>
        </w:tabs>
        <w:suppressAutoHyphens/>
        <w:spacing w:line="220" w:lineRule="exact"/>
        <w:rPr>
          <w:rFonts w:cs="Arial"/>
        </w:rPr>
      </w:pPr>
      <w:r w:rsidRPr="00C70047">
        <w:rPr>
          <w:rFonts w:cs="Arial"/>
          <w:color w:val="FF0000"/>
        </w:rPr>
        <w:t>(Of)</w:t>
      </w:r>
      <w:r w:rsidRPr="00C70047">
        <w:rPr>
          <w:rFonts w:cs="Arial"/>
        </w:rPr>
        <w:t xml:space="preserve"> Aandrijving door manuele bediening.</w:t>
      </w:r>
    </w:p>
    <w:p w14:paraId="47DEC53F" w14:textId="463D6E02" w:rsidR="00444B21" w:rsidRDefault="00A06767" w:rsidP="00A06767">
      <w:pPr>
        <w:tabs>
          <w:tab w:val="left" w:pos="-487"/>
          <w:tab w:val="left" w:pos="426"/>
          <w:tab w:val="left" w:pos="2127"/>
        </w:tabs>
        <w:suppressAutoHyphens/>
        <w:spacing w:line="220" w:lineRule="exact"/>
        <w:rPr>
          <w:rFonts w:cs="Arial"/>
        </w:rPr>
      </w:pPr>
      <w:r w:rsidRPr="00C70047">
        <w:rPr>
          <w:rFonts w:cs="Arial"/>
          <w:color w:val="FF0000"/>
        </w:rPr>
        <w:t>(Of)</w:t>
      </w:r>
      <w:r w:rsidRPr="00C70047">
        <w:rPr>
          <w:rFonts w:cs="Arial"/>
        </w:rPr>
        <w:tab/>
        <w:t xml:space="preserve">Semi-automatische hulp-aandrijving met manuele bediening en automatische rustpositionering inclusief toerenbegrenzer. Deze hulpaandrijving wordt </w:t>
      </w:r>
      <w:r w:rsidR="00444B21">
        <w:rPr>
          <w:rFonts w:cs="Arial"/>
        </w:rPr>
        <w:t xml:space="preserve">volledig </w:t>
      </w:r>
      <w:r w:rsidRPr="00C70047">
        <w:rPr>
          <w:rFonts w:cs="Arial"/>
        </w:rPr>
        <w:t xml:space="preserve">in de vloer gemonteerd en het motordeksel komt gelijk met afgewerkte binnen vloerpas. </w:t>
      </w:r>
    </w:p>
    <w:p w14:paraId="20948BE2" w14:textId="30043133" w:rsidR="00444B21" w:rsidRDefault="00444B21" w:rsidP="00A06767">
      <w:pPr>
        <w:tabs>
          <w:tab w:val="left" w:pos="-487"/>
          <w:tab w:val="left" w:pos="426"/>
          <w:tab w:val="left" w:pos="2127"/>
        </w:tabs>
        <w:suppressAutoHyphens/>
        <w:spacing w:line="220" w:lineRule="exact"/>
        <w:rPr>
          <w:rFonts w:cs="Arial"/>
        </w:rPr>
      </w:pPr>
      <w:r w:rsidRPr="00D34A5C">
        <w:rPr>
          <w:rFonts w:cs="Arial"/>
        </w:rPr>
        <w:t xml:space="preserve">Een motor op het dak wordt </w:t>
      </w:r>
      <w:r w:rsidRPr="00B37EEC">
        <w:rPr>
          <w:rFonts w:cs="Arial"/>
          <w:u w:val="single"/>
        </w:rPr>
        <w:t>niet toegestaan</w:t>
      </w:r>
      <w:r w:rsidRPr="00D34A5C">
        <w:rPr>
          <w:rFonts w:cs="Arial"/>
        </w:rPr>
        <w:t xml:space="preserve"> omdat dit het open karakter van de draaideur verstoord.</w:t>
      </w:r>
    </w:p>
    <w:p w14:paraId="367457F9" w14:textId="659E0A39" w:rsidR="00552E9F" w:rsidRDefault="00552E9F" w:rsidP="00552E9F">
      <w:pPr>
        <w:tabs>
          <w:tab w:val="left" w:pos="-487"/>
          <w:tab w:val="left" w:pos="2127"/>
        </w:tabs>
        <w:suppressAutoHyphens/>
        <w:spacing w:line="220" w:lineRule="exact"/>
        <w:rPr>
          <w:rFonts w:cs="Arial"/>
        </w:rPr>
      </w:pPr>
      <w:r w:rsidRPr="00D34A5C">
        <w:rPr>
          <w:rFonts w:cs="Arial"/>
        </w:rPr>
        <w:t xml:space="preserve">Benodigde vloeruitsparing ca 700 x 700 x H 300mm met stevige wanden en bodem is door de algemene aannemer te voorzien. </w:t>
      </w:r>
    </w:p>
    <w:p w14:paraId="4B332486" w14:textId="74BF43DF" w:rsidR="00A06767" w:rsidRPr="00C70047" w:rsidRDefault="00A06767" w:rsidP="00A06767">
      <w:pPr>
        <w:tabs>
          <w:tab w:val="left" w:pos="-487"/>
          <w:tab w:val="left" w:pos="426"/>
          <w:tab w:val="left" w:pos="2127"/>
        </w:tabs>
        <w:suppressAutoHyphens/>
        <w:spacing w:line="220" w:lineRule="exact"/>
        <w:rPr>
          <w:rFonts w:cs="Arial"/>
        </w:rPr>
      </w:pPr>
      <w:r w:rsidRPr="00C70047">
        <w:rPr>
          <w:rFonts w:cs="Arial"/>
        </w:rPr>
        <w:t xml:space="preserve">Het motordeksel is </w:t>
      </w:r>
      <w:proofErr w:type="spellStart"/>
      <w:r w:rsidRPr="00C70047">
        <w:rPr>
          <w:rFonts w:cs="Arial"/>
        </w:rPr>
        <w:t>losschroefbaar</w:t>
      </w:r>
      <w:proofErr w:type="spellEnd"/>
      <w:r w:rsidRPr="00C70047">
        <w:rPr>
          <w:rFonts w:cs="Arial"/>
        </w:rPr>
        <w:t xml:space="preserve"> voor onderhoud</w:t>
      </w:r>
      <w:r w:rsidR="00444B21">
        <w:rPr>
          <w:rFonts w:cs="Arial"/>
        </w:rPr>
        <w:t>, waardoor het vlot bereikbaar is</w:t>
      </w:r>
      <w:r w:rsidRPr="00C70047">
        <w:rPr>
          <w:rFonts w:cs="Arial"/>
        </w:rPr>
        <w:t>.</w:t>
      </w:r>
    </w:p>
    <w:p w14:paraId="040CF3E9" w14:textId="77777777" w:rsidR="00A06767" w:rsidRPr="00C70047" w:rsidRDefault="00A06767" w:rsidP="00A06767">
      <w:pPr>
        <w:tabs>
          <w:tab w:val="left" w:pos="-487"/>
          <w:tab w:val="left" w:pos="2127"/>
        </w:tabs>
        <w:suppressAutoHyphens/>
        <w:spacing w:line="220" w:lineRule="exact"/>
        <w:rPr>
          <w:rFonts w:cs="Arial"/>
        </w:rPr>
      </w:pPr>
      <w:r w:rsidRPr="00C70047">
        <w:rPr>
          <w:rFonts w:cs="Arial"/>
        </w:rPr>
        <w:t>Benodigde vloeruitsparing met stevige wanden en bodem is door de algemene aannemer te voorzien.</w:t>
      </w:r>
    </w:p>
    <w:p w14:paraId="7FF5F334" w14:textId="77777777" w:rsidR="00A06767" w:rsidRPr="00C70047" w:rsidRDefault="00A06767" w:rsidP="00A06767">
      <w:pPr>
        <w:tabs>
          <w:tab w:val="left" w:pos="-487"/>
          <w:tab w:val="left" w:pos="2127"/>
        </w:tabs>
        <w:suppressAutoHyphens/>
        <w:spacing w:line="220" w:lineRule="exact"/>
        <w:rPr>
          <w:rFonts w:cs="Arial"/>
        </w:rPr>
      </w:pPr>
      <w:r w:rsidRPr="00C70047">
        <w:rPr>
          <w:rFonts w:cs="Arial"/>
        </w:rPr>
        <w:t>Benodigde Voeding 240V 50Hz + PE 16 A traag : Ander Lot/Artikel.</w:t>
      </w:r>
    </w:p>
    <w:p w14:paraId="19800F9F" w14:textId="77777777" w:rsidR="00A06767" w:rsidRPr="00C70047" w:rsidRDefault="00A06767" w:rsidP="00A06767">
      <w:pPr>
        <w:tabs>
          <w:tab w:val="left" w:pos="-487"/>
          <w:tab w:val="left" w:pos="2127"/>
        </w:tabs>
        <w:suppressAutoHyphens/>
        <w:spacing w:line="220" w:lineRule="exact"/>
        <w:rPr>
          <w:rFonts w:cs="Arial"/>
          <w:u w:val="single"/>
        </w:rPr>
      </w:pPr>
    </w:p>
    <w:p w14:paraId="60E418CE" w14:textId="77777777" w:rsidR="00A06767" w:rsidRPr="00552E9F" w:rsidRDefault="00A06767" w:rsidP="00A06767">
      <w:pPr>
        <w:tabs>
          <w:tab w:val="left" w:pos="-487"/>
          <w:tab w:val="left" w:pos="2127"/>
        </w:tabs>
        <w:suppressAutoHyphens/>
        <w:spacing w:line="220" w:lineRule="exact"/>
        <w:rPr>
          <w:rFonts w:cs="Arial"/>
          <w:b/>
          <w:bCs/>
          <w:u w:val="single"/>
        </w:rPr>
      </w:pPr>
      <w:r w:rsidRPr="00552E9F">
        <w:rPr>
          <w:rFonts w:cs="Arial"/>
          <w:b/>
          <w:bCs/>
          <w:u w:val="single"/>
        </w:rPr>
        <w:t>Vloer:</w:t>
      </w:r>
    </w:p>
    <w:p w14:paraId="29989312" w14:textId="72F36D79" w:rsidR="00A06767" w:rsidRDefault="00A06767" w:rsidP="00A06767">
      <w:pPr>
        <w:tabs>
          <w:tab w:val="left" w:pos="-487"/>
          <w:tab w:val="left" w:pos="2127"/>
        </w:tabs>
        <w:suppressAutoHyphens/>
        <w:spacing w:line="220" w:lineRule="exact"/>
        <w:rPr>
          <w:rFonts w:cs="Arial"/>
        </w:rPr>
      </w:pPr>
      <w:r w:rsidRPr="00C70047">
        <w:rPr>
          <w:rFonts w:cs="Arial"/>
        </w:rPr>
        <w:t xml:space="preserve">De gehele constructie is verder zelfdragend en kan direct bovenop de vloer geplaatst worden zonder extra aanpassingen. De vloer dient ononderbroken, zuiver vlak en waterpas </w:t>
      </w:r>
      <w:r w:rsidR="00552E9F" w:rsidRPr="00511B44">
        <w:rPr>
          <w:rFonts w:cs="Arial"/>
        </w:rPr>
        <w:t xml:space="preserve">(max ± </w:t>
      </w:r>
      <w:r w:rsidR="00552E9F" w:rsidRPr="00254BA7">
        <w:rPr>
          <w:rFonts w:cs="Arial"/>
        </w:rPr>
        <w:t>4</w:t>
      </w:r>
      <w:r w:rsidR="00552E9F" w:rsidRPr="00511B44">
        <w:rPr>
          <w:rFonts w:cs="Arial"/>
        </w:rPr>
        <w:t xml:space="preserve">mm </w:t>
      </w:r>
      <w:r w:rsidR="00552E9F">
        <w:rPr>
          <w:rFonts w:cs="Arial"/>
        </w:rPr>
        <w:t xml:space="preserve">tolerantie </w:t>
      </w:r>
      <w:r w:rsidR="00552E9F" w:rsidRPr="00511B44">
        <w:rPr>
          <w:rFonts w:cs="Arial"/>
        </w:rPr>
        <w:t>over het volledige deuroppervlak)</w:t>
      </w:r>
      <w:r w:rsidR="00552E9F">
        <w:rPr>
          <w:rFonts w:cs="Arial"/>
        </w:rPr>
        <w:t xml:space="preserve"> </w:t>
      </w:r>
      <w:r w:rsidRPr="00C70047">
        <w:rPr>
          <w:rFonts w:cs="Arial"/>
        </w:rPr>
        <w:t xml:space="preserve">en afgewerkt te zijn over de volledige oppervlakte + 100mm rondom voordat de montage van de </w:t>
      </w:r>
      <w:r w:rsidR="003E7209">
        <w:rPr>
          <w:rFonts w:cs="Arial"/>
        </w:rPr>
        <w:t>draaideur</w:t>
      </w:r>
      <w:r w:rsidRPr="00C70047">
        <w:rPr>
          <w:rFonts w:cs="Arial"/>
        </w:rPr>
        <w:t xml:space="preserve"> kan plaatsvinden.</w:t>
      </w:r>
    </w:p>
    <w:p w14:paraId="3488ABDF" w14:textId="77777777" w:rsidR="00327F98" w:rsidRDefault="00327F98" w:rsidP="00A06767">
      <w:pPr>
        <w:tabs>
          <w:tab w:val="left" w:pos="-487"/>
          <w:tab w:val="left" w:pos="2127"/>
        </w:tabs>
        <w:suppressAutoHyphens/>
        <w:spacing w:line="220" w:lineRule="exact"/>
        <w:rPr>
          <w:rFonts w:cs="Arial"/>
        </w:rPr>
      </w:pPr>
    </w:p>
    <w:p w14:paraId="7518916E" w14:textId="77777777" w:rsidR="00327F98" w:rsidRPr="00D27B79" w:rsidRDefault="00327F98" w:rsidP="00327F98">
      <w:pPr>
        <w:tabs>
          <w:tab w:val="left" w:pos="-487"/>
          <w:tab w:val="left" w:pos="2127"/>
        </w:tabs>
        <w:suppressAutoHyphens/>
        <w:rPr>
          <w:rFonts w:cs="Arial"/>
          <w:b/>
          <w:bCs/>
          <w:u w:val="single"/>
        </w:rPr>
      </w:pPr>
      <w:r w:rsidRPr="00D27B79">
        <w:rPr>
          <w:rFonts w:cs="Arial"/>
          <w:b/>
          <w:bCs/>
          <w:u w:val="single"/>
        </w:rPr>
        <w:t>Normen en richtlijnen:</w:t>
      </w:r>
    </w:p>
    <w:p w14:paraId="4A9027E4" w14:textId="77777777" w:rsidR="00327F98" w:rsidRDefault="00327F98" w:rsidP="00327F98">
      <w:pPr>
        <w:tabs>
          <w:tab w:val="left" w:pos="-487"/>
          <w:tab w:val="left" w:pos="2127"/>
        </w:tabs>
        <w:suppressAutoHyphens/>
      </w:pPr>
      <w:r>
        <w:rPr>
          <w:rFonts w:cs="Arial"/>
        </w:rPr>
        <w:t>De aangeboden draaideur voldoet minstens aan volgende normen en richtlijnen:</w:t>
      </w:r>
    </w:p>
    <w:p w14:paraId="17572448" w14:textId="77777777" w:rsidR="00327F98" w:rsidRDefault="00327F98" w:rsidP="00327F98">
      <w:pPr>
        <w:pStyle w:val="ListParagraph"/>
        <w:numPr>
          <w:ilvl w:val="0"/>
          <w:numId w:val="3"/>
        </w:numPr>
        <w:tabs>
          <w:tab w:val="left" w:pos="-487"/>
          <w:tab w:val="left" w:pos="2127"/>
        </w:tabs>
        <w:suppressAutoHyphens/>
        <w:rPr>
          <w:rFonts w:ascii="Arial" w:hAnsi="Arial" w:cs="Arial"/>
        </w:rPr>
      </w:pPr>
      <w:r w:rsidRPr="006D3C77">
        <w:rPr>
          <w:rFonts w:ascii="Arial" w:hAnsi="Arial" w:cs="Arial"/>
        </w:rPr>
        <w:t xml:space="preserve">RoHS </w:t>
      </w:r>
      <w:proofErr w:type="spellStart"/>
      <w:r w:rsidRPr="006D3C77">
        <w:rPr>
          <w:rFonts w:ascii="Arial" w:hAnsi="Arial" w:cs="Arial"/>
        </w:rPr>
        <w:t>richtlijn</w:t>
      </w:r>
      <w:proofErr w:type="spellEnd"/>
      <w:r w:rsidRPr="006D3C77">
        <w:rPr>
          <w:rFonts w:ascii="Arial" w:hAnsi="Arial" w:cs="Arial"/>
        </w:rPr>
        <w:t xml:space="preserve"> 2011/65/EU</w:t>
      </w:r>
    </w:p>
    <w:p w14:paraId="05179874" w14:textId="77777777" w:rsidR="00327F98" w:rsidRPr="006D3C77" w:rsidRDefault="00327F98" w:rsidP="00327F98">
      <w:pPr>
        <w:pStyle w:val="ListParagraph"/>
        <w:numPr>
          <w:ilvl w:val="0"/>
          <w:numId w:val="3"/>
        </w:numPr>
        <w:tabs>
          <w:tab w:val="left" w:pos="-487"/>
          <w:tab w:val="left" w:pos="2127"/>
        </w:tabs>
        <w:suppressAutoHyphens/>
        <w:rPr>
          <w:rFonts w:ascii="Arial" w:hAnsi="Arial" w:cs="Arial"/>
        </w:rPr>
      </w:pPr>
      <w:r w:rsidRPr="006D3C77">
        <w:rPr>
          <w:rFonts w:ascii="Arial" w:hAnsi="Arial" w:cs="Arial"/>
        </w:rPr>
        <w:t xml:space="preserve">EN 356 </w:t>
      </w:r>
      <w:proofErr w:type="spellStart"/>
      <w:r w:rsidRPr="006D3C77">
        <w:rPr>
          <w:rFonts w:ascii="Arial" w:hAnsi="Arial" w:cs="Arial"/>
        </w:rPr>
        <w:t>glasspecificaties</w:t>
      </w:r>
      <w:proofErr w:type="spellEnd"/>
    </w:p>
    <w:p w14:paraId="34079985" w14:textId="77777777" w:rsidR="00A06767" w:rsidRPr="00C70047" w:rsidRDefault="00A06767" w:rsidP="00A06767">
      <w:pPr>
        <w:tabs>
          <w:tab w:val="left" w:pos="-487"/>
          <w:tab w:val="left" w:pos="2127"/>
        </w:tabs>
        <w:suppressAutoHyphens/>
        <w:spacing w:line="220" w:lineRule="exact"/>
        <w:jc w:val="center"/>
        <w:rPr>
          <w:rFonts w:cs="Arial"/>
        </w:rPr>
      </w:pPr>
      <w:r w:rsidRPr="00C70047">
        <w:rPr>
          <w:rFonts w:cs="Arial"/>
        </w:rPr>
        <w:t>___________________________________</w:t>
      </w:r>
    </w:p>
    <w:p w14:paraId="2299640D" w14:textId="77777777" w:rsidR="00A06767" w:rsidRPr="00C70047" w:rsidRDefault="00A06767" w:rsidP="00A06767">
      <w:pPr>
        <w:tabs>
          <w:tab w:val="left" w:pos="-487"/>
          <w:tab w:val="left" w:pos="2127"/>
        </w:tabs>
        <w:suppressAutoHyphens/>
        <w:spacing w:line="220" w:lineRule="exact"/>
        <w:rPr>
          <w:rFonts w:cs="Arial"/>
          <w:b/>
          <w:color w:val="FF0000"/>
        </w:rPr>
      </w:pPr>
    </w:p>
    <w:p w14:paraId="71A00D4D" w14:textId="77777777" w:rsidR="00A06767" w:rsidRPr="00C70047" w:rsidRDefault="00A06767" w:rsidP="00A06767">
      <w:pPr>
        <w:tabs>
          <w:tab w:val="left" w:pos="-487"/>
          <w:tab w:val="left" w:pos="2127"/>
        </w:tabs>
        <w:suppressAutoHyphens/>
        <w:spacing w:line="220" w:lineRule="exact"/>
        <w:rPr>
          <w:rFonts w:cs="Arial"/>
          <w:b/>
        </w:rPr>
      </w:pPr>
      <w:r w:rsidRPr="00C70047">
        <w:rPr>
          <w:rFonts w:cs="Arial"/>
          <w:b/>
          <w:color w:val="FF0000"/>
        </w:rPr>
        <w:t xml:space="preserve">Door u nog te bepalen eventuele opties: </w:t>
      </w:r>
    </w:p>
    <w:p w14:paraId="242B4739" w14:textId="77777777" w:rsidR="00A06767" w:rsidRPr="00C70047" w:rsidRDefault="00A06767" w:rsidP="00A06767">
      <w:pPr>
        <w:tabs>
          <w:tab w:val="left" w:pos="-487"/>
          <w:tab w:val="left" w:pos="2127"/>
        </w:tabs>
        <w:suppressAutoHyphens/>
        <w:spacing w:line="220" w:lineRule="exact"/>
        <w:rPr>
          <w:rFonts w:cs="Arial"/>
          <w:b/>
        </w:rPr>
      </w:pPr>
    </w:p>
    <w:p w14:paraId="2B58201D" w14:textId="77777777" w:rsidR="00A06767" w:rsidRPr="00552E9F" w:rsidRDefault="00A06767" w:rsidP="00A06767">
      <w:pPr>
        <w:tabs>
          <w:tab w:val="left" w:pos="-487"/>
          <w:tab w:val="left" w:pos="2127"/>
        </w:tabs>
        <w:suppressAutoHyphens/>
        <w:spacing w:line="220" w:lineRule="exact"/>
        <w:rPr>
          <w:rFonts w:cs="Arial"/>
          <w:b/>
          <w:bCs/>
          <w:u w:val="single"/>
        </w:rPr>
      </w:pPr>
      <w:bookmarkStart w:id="8" w:name="_Hlk64528494"/>
      <w:r w:rsidRPr="00552E9F">
        <w:rPr>
          <w:rFonts w:cs="Arial"/>
          <w:b/>
          <w:bCs/>
          <w:color w:val="FF0000"/>
          <w:u w:val="single"/>
        </w:rPr>
        <w:t>Vloerring/Matomranding:</w:t>
      </w:r>
      <w:r w:rsidRPr="00552E9F">
        <w:rPr>
          <w:rFonts w:cs="Arial"/>
          <w:b/>
          <w:bCs/>
          <w:u w:val="single"/>
        </w:rPr>
        <w:t xml:space="preserve"> </w:t>
      </w:r>
    </w:p>
    <w:p w14:paraId="6ED4BA2B" w14:textId="6DAA0669" w:rsidR="00A06767" w:rsidRPr="00C70047" w:rsidRDefault="00A06767" w:rsidP="00A06767">
      <w:pPr>
        <w:tabs>
          <w:tab w:val="left" w:pos="-487"/>
          <w:tab w:val="left" w:pos="2127"/>
        </w:tabs>
        <w:suppressAutoHyphens/>
        <w:spacing w:line="220" w:lineRule="exact"/>
        <w:rPr>
          <w:rFonts w:cs="Arial"/>
          <w:i/>
        </w:rPr>
      </w:pPr>
      <w:r w:rsidRPr="00C70047">
        <w:rPr>
          <w:rFonts w:cs="Arial"/>
        </w:rPr>
        <w:t xml:space="preserve">Deze vormt een basis als de </w:t>
      </w:r>
      <w:r w:rsidR="003E7209">
        <w:rPr>
          <w:rFonts w:cs="Arial"/>
        </w:rPr>
        <w:t>draaideur</w:t>
      </w:r>
      <w:r w:rsidRPr="00C70047">
        <w:rPr>
          <w:rFonts w:cs="Arial"/>
        </w:rPr>
        <w:t xml:space="preserve"> deels op een binnenvloer en deels op een buitenvloer komt te staan. De  </w:t>
      </w:r>
      <w:r w:rsidR="00552E9F">
        <w:rPr>
          <w:rFonts w:cs="Arial"/>
        </w:rPr>
        <w:t>i</w:t>
      </w:r>
      <w:r w:rsidRPr="00C70047">
        <w:rPr>
          <w:rFonts w:cs="Arial"/>
        </w:rPr>
        <w:t xml:space="preserve">nox matomranding is opgebouwd uit een kokerprofiel in de diameter van </w:t>
      </w:r>
      <w:r w:rsidR="00552E9F">
        <w:rPr>
          <w:rFonts w:cs="Arial"/>
        </w:rPr>
        <w:t>draaideur</w:t>
      </w:r>
      <w:r w:rsidRPr="00C70047">
        <w:rPr>
          <w:rFonts w:cs="Arial"/>
        </w:rPr>
        <w:t xml:space="preserve"> en is voorzien van een U-vormige uitsparing waarin het gebogen glas van de zijkuipen in terecht komt.  De vloerring wordt door de leverancier geleverd, geplaatst en afgeregeld. De verdere opvulling om tot een egale vloer (chape) te komen wordt door derden verzorgd. </w:t>
      </w:r>
    </w:p>
    <w:bookmarkEnd w:id="8"/>
    <w:p w14:paraId="71F70851" w14:textId="77777777" w:rsidR="00A06767" w:rsidRPr="00C70047" w:rsidRDefault="00A06767" w:rsidP="00A06767">
      <w:pPr>
        <w:tabs>
          <w:tab w:val="left" w:pos="-487"/>
          <w:tab w:val="left" w:pos="1843"/>
          <w:tab w:val="left" w:pos="2127"/>
        </w:tabs>
        <w:suppressAutoHyphens/>
        <w:spacing w:line="220" w:lineRule="exact"/>
        <w:ind w:left="1843" w:hanging="1843"/>
        <w:rPr>
          <w:rFonts w:cs="Arial"/>
        </w:rPr>
      </w:pPr>
    </w:p>
    <w:p w14:paraId="2D06FFA4" w14:textId="77777777" w:rsidR="00A06767" w:rsidRPr="00552E9F" w:rsidRDefault="00A06767" w:rsidP="00A06767">
      <w:pPr>
        <w:tabs>
          <w:tab w:val="left" w:pos="-487"/>
          <w:tab w:val="left" w:pos="1843"/>
          <w:tab w:val="left" w:pos="2127"/>
        </w:tabs>
        <w:suppressAutoHyphens/>
        <w:spacing w:line="220" w:lineRule="exact"/>
        <w:ind w:left="1843" w:hanging="1843"/>
        <w:rPr>
          <w:rFonts w:cs="Arial"/>
          <w:b/>
          <w:bCs/>
          <w:u w:val="single"/>
        </w:rPr>
      </w:pPr>
      <w:r w:rsidRPr="00552E9F">
        <w:rPr>
          <w:rFonts w:cs="Arial"/>
          <w:b/>
          <w:bCs/>
          <w:color w:val="FF0000"/>
          <w:u w:val="single"/>
        </w:rPr>
        <w:t>Nachtroldeuren:</w:t>
      </w:r>
    </w:p>
    <w:p w14:paraId="6A356632" w14:textId="71EED776" w:rsidR="00552E9F" w:rsidRDefault="00A06767" w:rsidP="00A06767">
      <w:pPr>
        <w:tabs>
          <w:tab w:val="left" w:pos="-487"/>
          <w:tab w:val="left" w:pos="0"/>
        </w:tabs>
        <w:suppressAutoHyphens/>
        <w:spacing w:line="220" w:lineRule="exact"/>
        <w:rPr>
          <w:rFonts w:cs="Arial"/>
        </w:rPr>
      </w:pPr>
      <w:r w:rsidRPr="00C70047">
        <w:rPr>
          <w:rFonts w:cs="Arial"/>
        </w:rPr>
        <w:t xml:space="preserve">Door middel van handbediende gebogen roldeuren, welke over een gebogen </w:t>
      </w:r>
      <w:r w:rsidR="00552E9F">
        <w:rPr>
          <w:rFonts w:cs="Arial"/>
        </w:rPr>
        <w:t>i</w:t>
      </w:r>
      <w:r w:rsidRPr="00C70047">
        <w:rPr>
          <w:rFonts w:cs="Arial"/>
        </w:rPr>
        <w:t xml:space="preserve">nox buis aan de dakrand, voor de kuipen langs schuiven. Uitvoering is conform de gebogen kuipen echter nu met </w:t>
      </w:r>
      <w:r w:rsidR="00B80CE1">
        <w:rPr>
          <w:rFonts w:cs="Arial"/>
        </w:rPr>
        <w:br/>
      </w:r>
      <w:r w:rsidRPr="00C70047">
        <w:rPr>
          <w:rFonts w:cs="Arial"/>
        </w:rPr>
        <w:t xml:space="preserve">8,76mm (44.2 / P2A) blank gelaagd glas. Afsluiting gebeurt met een geïntegreerd glasslot voorzien van een hele standaard eurocilinder. </w:t>
      </w:r>
    </w:p>
    <w:p w14:paraId="008A05EE" w14:textId="57233ABB" w:rsidR="00A06767" w:rsidRPr="00C70047" w:rsidRDefault="00A06767" w:rsidP="00A06767">
      <w:pPr>
        <w:tabs>
          <w:tab w:val="left" w:pos="-487"/>
          <w:tab w:val="left" w:pos="0"/>
        </w:tabs>
        <w:suppressAutoHyphens/>
        <w:spacing w:line="220" w:lineRule="exact"/>
        <w:rPr>
          <w:rFonts w:cs="Arial"/>
        </w:rPr>
      </w:pPr>
      <w:r w:rsidRPr="00C70047">
        <w:rPr>
          <w:rFonts w:cs="Arial"/>
        </w:rPr>
        <w:t xml:space="preserve">Extra </w:t>
      </w:r>
      <w:r w:rsidR="00552E9F">
        <w:rPr>
          <w:rFonts w:cs="Arial"/>
        </w:rPr>
        <w:t xml:space="preserve">minimale </w:t>
      </w:r>
      <w:r w:rsidRPr="00C70047">
        <w:rPr>
          <w:rFonts w:cs="Arial"/>
        </w:rPr>
        <w:t>benodigde ruimte, aan de zijde van de nachtroldeuren, boven de glaskap is 150mm.</w:t>
      </w:r>
    </w:p>
    <w:p w14:paraId="4A123CA6" w14:textId="77777777" w:rsidR="00A06767" w:rsidRPr="00C70047" w:rsidRDefault="00A06767" w:rsidP="00A06767">
      <w:pPr>
        <w:tabs>
          <w:tab w:val="left" w:pos="-487"/>
          <w:tab w:val="left" w:pos="2127"/>
        </w:tabs>
        <w:suppressAutoHyphens/>
        <w:spacing w:line="220" w:lineRule="exact"/>
        <w:rPr>
          <w:rFonts w:cs="Arial"/>
          <w:color w:val="FF0000"/>
        </w:rPr>
      </w:pPr>
    </w:p>
    <w:p w14:paraId="6A78FA98" w14:textId="405EC873" w:rsidR="003E7209" w:rsidRPr="00552E9F" w:rsidRDefault="003E7209" w:rsidP="003E7209">
      <w:pPr>
        <w:tabs>
          <w:tab w:val="left" w:pos="-487"/>
          <w:tab w:val="left" w:pos="2127"/>
        </w:tabs>
        <w:suppressAutoHyphens/>
        <w:spacing w:line="220" w:lineRule="exact"/>
        <w:rPr>
          <w:b/>
          <w:bCs/>
          <w:u w:val="single"/>
        </w:rPr>
      </w:pPr>
      <w:r w:rsidRPr="00552E9F">
        <w:rPr>
          <w:b/>
          <w:bCs/>
          <w:color w:val="FF0000"/>
          <w:u w:val="single"/>
        </w:rPr>
        <w:t xml:space="preserve">Electro vergrendeling van de vleugels </w:t>
      </w:r>
      <w:r w:rsidR="00552E9F">
        <w:rPr>
          <w:b/>
          <w:bCs/>
          <w:color w:val="FF0000"/>
          <w:u w:val="single"/>
        </w:rPr>
        <w:t>met badgelezer interface</w:t>
      </w:r>
      <w:r w:rsidRPr="00552E9F">
        <w:rPr>
          <w:b/>
          <w:bCs/>
          <w:color w:val="FF0000"/>
          <w:u w:val="single"/>
        </w:rPr>
        <w:t>:</w:t>
      </w:r>
      <w:r w:rsidRPr="00552E9F">
        <w:rPr>
          <w:b/>
          <w:bCs/>
          <w:u w:val="single"/>
        </w:rPr>
        <w:t xml:space="preserve"> </w:t>
      </w:r>
    </w:p>
    <w:p w14:paraId="742854C4" w14:textId="0D4AAE76" w:rsidR="00A06767" w:rsidRPr="00C70047" w:rsidRDefault="00A06767" w:rsidP="00A06767">
      <w:pPr>
        <w:tabs>
          <w:tab w:val="left" w:pos="-487"/>
          <w:tab w:val="left" w:pos="2127"/>
        </w:tabs>
        <w:suppressAutoHyphens/>
        <w:spacing w:line="220" w:lineRule="exact"/>
        <w:rPr>
          <w:rFonts w:cs="Arial"/>
        </w:rPr>
      </w:pPr>
      <w:r w:rsidRPr="00C70047">
        <w:rPr>
          <w:rFonts w:cs="Arial"/>
        </w:rPr>
        <w:t xml:space="preserve">De elektromechanische vergrendelingsunit </w:t>
      </w:r>
      <w:r w:rsidR="003E7209">
        <w:rPr>
          <w:rFonts w:cs="Arial"/>
        </w:rPr>
        <w:t>wordt</w:t>
      </w:r>
      <w:r w:rsidRPr="00C70047">
        <w:rPr>
          <w:rFonts w:cs="Arial"/>
        </w:rPr>
        <w:t xml:space="preserve"> direct aan de centrale as van het deurenstel gekoppeld en wordt</w:t>
      </w:r>
      <w:r w:rsidR="003E7209">
        <w:rPr>
          <w:rFonts w:cs="Arial"/>
        </w:rPr>
        <w:t>,</w:t>
      </w:r>
      <w:r w:rsidRPr="00C70047">
        <w:rPr>
          <w:rFonts w:cs="Arial"/>
        </w:rPr>
        <w:t xml:space="preserve"> inclusief de besturingskast, in de vloer gemonteerd. De </w:t>
      </w:r>
      <w:r w:rsidR="003E7209">
        <w:rPr>
          <w:rFonts w:cs="Arial"/>
        </w:rPr>
        <w:t>elektrorem</w:t>
      </w:r>
      <w:r w:rsidRPr="00C70047">
        <w:rPr>
          <w:rFonts w:cs="Arial"/>
        </w:rPr>
        <w:t xml:space="preserve"> zorgt dat het deurenstel op elk moment geblokkeerd kan worden. Bediening met On/Off drukknop. De </w:t>
      </w:r>
      <w:r w:rsidR="003E7209">
        <w:rPr>
          <w:rFonts w:cs="Arial"/>
        </w:rPr>
        <w:t>elektrorem</w:t>
      </w:r>
      <w:r w:rsidRPr="00C70047">
        <w:rPr>
          <w:rFonts w:cs="Arial"/>
        </w:rPr>
        <w:t xml:space="preserve"> is "</w:t>
      </w:r>
      <w:proofErr w:type="spellStart"/>
      <w:r w:rsidRPr="00C70047">
        <w:rPr>
          <w:rFonts w:cs="Arial"/>
        </w:rPr>
        <w:t>fail</w:t>
      </w:r>
      <w:proofErr w:type="spellEnd"/>
      <w:r w:rsidRPr="00C70047">
        <w:rPr>
          <w:rFonts w:cs="Arial"/>
        </w:rPr>
        <w:t xml:space="preserve">-safe" uitgevoerd, dat wil zeggen bij spanningswegval automatische ontgrendeling. </w:t>
      </w:r>
    </w:p>
    <w:p w14:paraId="4A48C79B" w14:textId="2945BD35" w:rsidR="00A06767" w:rsidRPr="00C70047" w:rsidRDefault="00A06767" w:rsidP="00A06767">
      <w:pPr>
        <w:pStyle w:val="BodyTextIndent3"/>
        <w:tabs>
          <w:tab w:val="left" w:pos="0"/>
        </w:tabs>
        <w:ind w:left="0"/>
        <w:rPr>
          <w:rFonts w:cs="Arial"/>
        </w:rPr>
      </w:pPr>
    </w:p>
    <w:p w14:paraId="651E6E6E" w14:textId="6A1554E2" w:rsidR="00A06767" w:rsidRPr="00C70047" w:rsidRDefault="00A06767" w:rsidP="00A06767">
      <w:pPr>
        <w:tabs>
          <w:tab w:val="left" w:pos="-487"/>
          <w:tab w:val="left" w:pos="2127"/>
        </w:tabs>
        <w:suppressAutoHyphens/>
        <w:spacing w:line="220" w:lineRule="exact"/>
        <w:rPr>
          <w:rFonts w:cs="Arial"/>
        </w:rPr>
      </w:pPr>
      <w:r w:rsidRPr="00C70047">
        <w:rPr>
          <w:rFonts w:cs="Arial"/>
        </w:rPr>
        <w:t>Benodigde Voeding 240V 50Hz + PE, 16A traag en bekabeling naar drukknop : Ander Lot/Artikel.</w:t>
      </w:r>
    </w:p>
    <w:p w14:paraId="5B7F6C18" w14:textId="77777777" w:rsidR="00A06767" w:rsidRPr="00C70047" w:rsidRDefault="00A06767" w:rsidP="00A06767">
      <w:pPr>
        <w:tabs>
          <w:tab w:val="left" w:pos="-487"/>
          <w:tab w:val="left" w:pos="2127"/>
        </w:tabs>
        <w:suppressAutoHyphens/>
        <w:spacing w:line="220" w:lineRule="exact"/>
        <w:rPr>
          <w:rFonts w:cs="Arial"/>
        </w:rPr>
      </w:pPr>
    </w:p>
    <w:p w14:paraId="4262B168" w14:textId="77777777" w:rsidR="00A06767" w:rsidRPr="00552E9F" w:rsidRDefault="00A06767" w:rsidP="00A06767">
      <w:pPr>
        <w:tabs>
          <w:tab w:val="left" w:pos="-487"/>
          <w:tab w:val="left" w:pos="2127"/>
        </w:tabs>
        <w:suppressAutoHyphens/>
        <w:spacing w:line="220" w:lineRule="exact"/>
        <w:rPr>
          <w:rFonts w:cs="Arial"/>
          <w:b/>
          <w:bCs/>
          <w:color w:val="FF0000"/>
          <w:u w:val="single"/>
        </w:rPr>
      </w:pPr>
      <w:r w:rsidRPr="00552E9F">
        <w:rPr>
          <w:rFonts w:cs="Arial"/>
          <w:b/>
          <w:bCs/>
          <w:color w:val="FF0000"/>
          <w:u w:val="single"/>
        </w:rPr>
        <w:t xml:space="preserve">Samenklapbare vleugels: </w:t>
      </w:r>
    </w:p>
    <w:p w14:paraId="5F3CB0B5" w14:textId="4C8955DA" w:rsidR="00A06767" w:rsidRPr="00C70047" w:rsidRDefault="00A06767" w:rsidP="00A06767">
      <w:pPr>
        <w:tabs>
          <w:tab w:val="left" w:pos="-487"/>
          <w:tab w:val="left" w:pos="2127"/>
        </w:tabs>
        <w:suppressAutoHyphens/>
        <w:spacing w:line="220" w:lineRule="exact"/>
        <w:rPr>
          <w:rFonts w:cs="Arial"/>
        </w:rPr>
      </w:pPr>
      <w:r w:rsidRPr="00C70047">
        <w:rPr>
          <w:rFonts w:cs="Arial"/>
        </w:rPr>
        <w:t xml:space="preserve">Het deurenstel is voorzien met een minimale middenas, de deurvleugels met secondaire draaipunten en een instelbare mechanische blokkering. Elke deurvleugel is door eenvoudige druk </w:t>
      </w:r>
      <w:proofErr w:type="spellStart"/>
      <w:r w:rsidRPr="00C70047">
        <w:rPr>
          <w:rFonts w:cs="Arial"/>
        </w:rPr>
        <w:t>samenklapbaar</w:t>
      </w:r>
      <w:proofErr w:type="spellEnd"/>
      <w:r w:rsidRPr="00C70047">
        <w:rPr>
          <w:rFonts w:cs="Arial"/>
        </w:rPr>
        <w:t xml:space="preserve"> in beide richtingen en onafhankelijk van elkaar. </w:t>
      </w:r>
    </w:p>
    <w:p w14:paraId="04605278" w14:textId="77777777" w:rsidR="00A06767" w:rsidRPr="00C70047" w:rsidRDefault="00A06767" w:rsidP="00A06767">
      <w:pPr>
        <w:tabs>
          <w:tab w:val="left" w:pos="-487"/>
          <w:tab w:val="left" w:pos="2127"/>
        </w:tabs>
        <w:suppressAutoHyphens/>
        <w:spacing w:line="220" w:lineRule="exact"/>
        <w:jc w:val="center"/>
        <w:rPr>
          <w:rFonts w:cs="Arial"/>
        </w:rPr>
      </w:pPr>
      <w:r w:rsidRPr="00C70047">
        <w:rPr>
          <w:rFonts w:cs="Arial"/>
        </w:rPr>
        <w:t>__________________________________</w:t>
      </w:r>
    </w:p>
    <w:p w14:paraId="7E4881D5" w14:textId="77777777" w:rsidR="00A06767" w:rsidRPr="00C70047" w:rsidRDefault="00A06767" w:rsidP="00A06767">
      <w:pPr>
        <w:tabs>
          <w:tab w:val="left" w:pos="-487"/>
          <w:tab w:val="left" w:pos="2127"/>
        </w:tabs>
        <w:suppressAutoHyphens/>
        <w:spacing w:line="220" w:lineRule="exact"/>
        <w:rPr>
          <w:rFonts w:cs="Arial"/>
        </w:rPr>
      </w:pPr>
    </w:p>
    <w:p w14:paraId="3EA9CA15" w14:textId="77777777" w:rsidR="00A06767" w:rsidRPr="00C70047" w:rsidRDefault="00A06767" w:rsidP="00A06767">
      <w:pPr>
        <w:tabs>
          <w:tab w:val="left" w:pos="-487"/>
          <w:tab w:val="left" w:pos="2127"/>
        </w:tabs>
        <w:suppressAutoHyphens/>
        <w:spacing w:line="220" w:lineRule="exact"/>
        <w:rPr>
          <w:rFonts w:cs="Arial"/>
          <w:b/>
          <w:sz w:val="22"/>
        </w:rPr>
      </w:pPr>
      <w:r w:rsidRPr="00C70047">
        <w:rPr>
          <w:rFonts w:cs="Arial"/>
          <w:b/>
          <w:color w:val="FF0000"/>
          <w:sz w:val="22"/>
        </w:rPr>
        <w:t>Door u nog te bepalen speciale opties:</w:t>
      </w:r>
      <w:r w:rsidRPr="00C70047">
        <w:rPr>
          <w:rFonts w:cs="Arial"/>
          <w:b/>
          <w:sz w:val="22"/>
        </w:rPr>
        <w:t xml:space="preserve"> </w:t>
      </w:r>
    </w:p>
    <w:p w14:paraId="12BA4B4B" w14:textId="77777777" w:rsidR="00A06767" w:rsidRPr="00C70047" w:rsidRDefault="00A06767" w:rsidP="00A06767">
      <w:pPr>
        <w:tabs>
          <w:tab w:val="left" w:pos="-487"/>
          <w:tab w:val="left" w:pos="2127"/>
        </w:tabs>
        <w:suppressAutoHyphens/>
        <w:spacing w:line="220" w:lineRule="exact"/>
        <w:rPr>
          <w:rFonts w:cs="Arial"/>
        </w:rPr>
      </w:pPr>
    </w:p>
    <w:p w14:paraId="0FE7308D" w14:textId="77777777" w:rsidR="00A06767" w:rsidRPr="00552E9F" w:rsidRDefault="00A06767" w:rsidP="00A06767">
      <w:pPr>
        <w:tabs>
          <w:tab w:val="left" w:pos="-487"/>
          <w:tab w:val="left" w:pos="2127"/>
        </w:tabs>
        <w:suppressAutoHyphens/>
        <w:spacing w:line="220" w:lineRule="exact"/>
        <w:rPr>
          <w:rFonts w:cs="Arial"/>
          <w:b/>
          <w:bCs/>
          <w:u w:val="single"/>
        </w:rPr>
      </w:pPr>
      <w:r w:rsidRPr="00552E9F">
        <w:rPr>
          <w:rFonts w:cs="Arial"/>
          <w:b/>
          <w:bCs/>
          <w:color w:val="FF0000"/>
          <w:u w:val="single"/>
        </w:rPr>
        <w:t>Vloermat:</w:t>
      </w:r>
    </w:p>
    <w:p w14:paraId="255C662E" w14:textId="77777777" w:rsidR="003E7209" w:rsidRDefault="003E7209" w:rsidP="003E7209">
      <w:pPr>
        <w:tabs>
          <w:tab w:val="left" w:pos="-487"/>
          <w:tab w:val="left" w:pos="2127"/>
        </w:tabs>
        <w:suppressAutoHyphens/>
        <w:spacing w:line="220" w:lineRule="exact"/>
        <w:rPr>
          <w:rFonts w:cs="Arial"/>
        </w:rPr>
      </w:pPr>
      <w:r w:rsidRPr="00511B44">
        <w:rPr>
          <w:rFonts w:cs="Arial"/>
        </w:rPr>
        <w:t>De levering van een droogloopmat, in de diameter van de draaideur</w:t>
      </w:r>
      <w:r>
        <w:rPr>
          <w:rFonts w:cs="Arial"/>
        </w:rPr>
        <w:t>, is te voorzien</w:t>
      </w:r>
      <w:r w:rsidRPr="00511B44">
        <w:rPr>
          <w:rFonts w:cs="Arial"/>
        </w:rPr>
        <w:t xml:space="preserve">. </w:t>
      </w:r>
    </w:p>
    <w:p w14:paraId="64C8A6B6" w14:textId="77777777" w:rsidR="003E7209" w:rsidRDefault="003E7209" w:rsidP="003E7209">
      <w:pPr>
        <w:tabs>
          <w:tab w:val="left" w:pos="-487"/>
          <w:tab w:val="left" w:pos="2127"/>
        </w:tabs>
        <w:suppressAutoHyphens/>
        <w:spacing w:line="220" w:lineRule="exact"/>
        <w:rPr>
          <w:rFonts w:cs="Arial"/>
        </w:rPr>
      </w:pPr>
      <w:r w:rsidRPr="00511B44">
        <w:rPr>
          <w:rFonts w:cs="Arial"/>
        </w:rPr>
        <w:t xml:space="preserve">De </w:t>
      </w:r>
      <w:r>
        <w:rPr>
          <w:rFonts w:cs="Arial"/>
        </w:rPr>
        <w:t xml:space="preserve">mat </w:t>
      </w:r>
      <w:r w:rsidRPr="00511B44">
        <w:rPr>
          <w:rFonts w:cs="Arial"/>
        </w:rPr>
        <w:t>is een oprolbare, slip-vaste entreemat</w:t>
      </w:r>
      <w:r>
        <w:rPr>
          <w:rFonts w:cs="Arial"/>
        </w:rPr>
        <w:t xml:space="preserve"> opgebouwd uit aluminium profielen met viltinlage.</w:t>
      </w:r>
    </w:p>
    <w:p w14:paraId="00B07035" w14:textId="77777777" w:rsidR="003E7209" w:rsidRPr="00511B44" w:rsidRDefault="003E7209" w:rsidP="003E7209">
      <w:pPr>
        <w:tabs>
          <w:tab w:val="left" w:pos="-487"/>
          <w:tab w:val="left" w:pos="2127"/>
        </w:tabs>
        <w:suppressAutoHyphens/>
        <w:spacing w:line="220" w:lineRule="exact"/>
        <w:rPr>
          <w:rFonts w:cs="Arial"/>
        </w:rPr>
      </w:pPr>
      <w:r w:rsidRPr="00511B44">
        <w:rPr>
          <w:rFonts w:cs="Arial"/>
        </w:rPr>
        <w:lastRenderedPageBreak/>
        <w:t xml:space="preserve">De mat is </w:t>
      </w:r>
      <w:r>
        <w:rPr>
          <w:rFonts w:cs="Arial"/>
        </w:rPr>
        <w:t xml:space="preserve">minstens </w:t>
      </w:r>
      <w:r w:rsidRPr="00511B44">
        <w:rPr>
          <w:rFonts w:cs="Arial"/>
        </w:rPr>
        <w:t xml:space="preserve">verkrijgbaar in volgende standaardkleuren: lichtgrijs, antraciet of beige.  </w:t>
      </w:r>
    </w:p>
    <w:p w14:paraId="0BCD5DCD" w14:textId="77777777" w:rsidR="003E7209" w:rsidRPr="00511B44" w:rsidRDefault="003E7209" w:rsidP="003E7209">
      <w:pPr>
        <w:tabs>
          <w:tab w:val="left" w:pos="-487"/>
          <w:tab w:val="left" w:pos="2127"/>
        </w:tabs>
        <w:suppressAutoHyphens/>
        <w:spacing w:line="220" w:lineRule="exact"/>
        <w:rPr>
          <w:rFonts w:cs="Arial"/>
        </w:rPr>
      </w:pPr>
      <w:r w:rsidRPr="00511B44">
        <w:rPr>
          <w:rFonts w:cs="Arial"/>
        </w:rPr>
        <w:t>De mathoogte is ca. 22mm.</w:t>
      </w:r>
    </w:p>
    <w:p w14:paraId="60942BF5" w14:textId="77777777" w:rsidR="003E7209" w:rsidRPr="00511B44" w:rsidRDefault="003E7209" w:rsidP="003E7209">
      <w:pPr>
        <w:tabs>
          <w:tab w:val="left" w:pos="-487"/>
          <w:tab w:val="left" w:pos="2127"/>
        </w:tabs>
        <w:suppressAutoHyphens/>
        <w:spacing w:line="220" w:lineRule="exact"/>
        <w:rPr>
          <w:rFonts w:cs="Arial"/>
        </w:rPr>
      </w:pPr>
      <w:r w:rsidRPr="00511B44">
        <w:rPr>
          <w:rFonts w:cs="Arial"/>
        </w:rPr>
        <w:t xml:space="preserve">De droogloopmat is geschikt voor binnen- en overdekte buitenopstelling. Het loopvlak bestaat uit geïntegreerde, slijtvast, </w:t>
      </w:r>
      <w:proofErr w:type="spellStart"/>
      <w:r w:rsidRPr="00511B44">
        <w:rPr>
          <w:rFonts w:cs="Arial"/>
        </w:rPr>
        <w:t>verrottingsvaste</w:t>
      </w:r>
      <w:proofErr w:type="spellEnd"/>
      <w:r w:rsidRPr="00511B44">
        <w:rPr>
          <w:rFonts w:cs="Arial"/>
        </w:rPr>
        <w:t xml:space="preserve"> tapijtstroken.</w:t>
      </w:r>
    </w:p>
    <w:p w14:paraId="2F673AF9" w14:textId="77777777" w:rsidR="003E7209" w:rsidRPr="00511B44" w:rsidRDefault="003E7209" w:rsidP="003E7209">
      <w:pPr>
        <w:tabs>
          <w:tab w:val="left" w:pos="-487"/>
          <w:tab w:val="left" w:pos="2127"/>
        </w:tabs>
        <w:suppressAutoHyphens/>
        <w:spacing w:line="220" w:lineRule="exact"/>
        <w:rPr>
          <w:rFonts w:cs="Arial"/>
        </w:rPr>
      </w:pPr>
      <w:r w:rsidRPr="00511B44">
        <w:rPr>
          <w:rFonts w:cs="Arial"/>
        </w:rPr>
        <w:t xml:space="preserve">De draagprofielen zijn opgebouwd uit sterk geluiddempende aluminium profielen met aan de onderzijde geluiddempende stroken. De profielen worden middels een met kunststof </w:t>
      </w:r>
      <w:proofErr w:type="spellStart"/>
      <w:r w:rsidRPr="00511B44">
        <w:rPr>
          <w:rFonts w:cs="Arial"/>
        </w:rPr>
        <w:t>ommantelde</w:t>
      </w:r>
      <w:proofErr w:type="spellEnd"/>
      <w:r w:rsidRPr="00511B44">
        <w:rPr>
          <w:rFonts w:cs="Arial"/>
        </w:rPr>
        <w:t xml:space="preserve"> staalkabel met elkaar verbonden.</w:t>
      </w:r>
      <w:r>
        <w:rPr>
          <w:rFonts w:cs="Arial"/>
        </w:rPr>
        <w:t xml:space="preserve"> De maximale afstand tussen de aluminium profielen is 3mm, conform de EN16005 veiligheidsnorm.</w:t>
      </w:r>
    </w:p>
    <w:p w14:paraId="264E1FE6" w14:textId="77777777" w:rsidR="003E7209" w:rsidRPr="00511B44" w:rsidRDefault="003E7209" w:rsidP="003E7209">
      <w:pPr>
        <w:tabs>
          <w:tab w:val="left" w:pos="-487"/>
          <w:tab w:val="left" w:pos="2127"/>
        </w:tabs>
        <w:suppressAutoHyphens/>
        <w:spacing w:line="220" w:lineRule="exact"/>
        <w:rPr>
          <w:rFonts w:cs="Arial"/>
        </w:rPr>
      </w:pPr>
      <w:r w:rsidRPr="00511B44">
        <w:rPr>
          <w:rFonts w:cs="Arial"/>
        </w:rPr>
        <w:t>De droogloopmat is uiterst belastbaar en geschikt voor passages door rolstoelen, kinder- en/of winkelwagens en transportkarretjes.</w:t>
      </w:r>
    </w:p>
    <w:p w14:paraId="5C940AAC" w14:textId="77777777" w:rsidR="00C70047" w:rsidRDefault="00C70047" w:rsidP="00A06767">
      <w:pPr>
        <w:tabs>
          <w:tab w:val="left" w:pos="-487"/>
          <w:tab w:val="left" w:pos="2127"/>
        </w:tabs>
        <w:suppressAutoHyphens/>
        <w:spacing w:line="220" w:lineRule="exact"/>
        <w:rPr>
          <w:rFonts w:cs="Arial"/>
          <w:color w:val="FF0000"/>
        </w:rPr>
      </w:pPr>
    </w:p>
    <w:p w14:paraId="4C0B0F72" w14:textId="4BE2F313" w:rsidR="00C70047" w:rsidRDefault="00A06767" w:rsidP="00A06767">
      <w:pPr>
        <w:tabs>
          <w:tab w:val="left" w:pos="-487"/>
          <w:tab w:val="left" w:pos="2127"/>
        </w:tabs>
        <w:suppressAutoHyphens/>
        <w:spacing w:line="220" w:lineRule="exact"/>
        <w:rPr>
          <w:rFonts w:cs="Arial"/>
        </w:rPr>
      </w:pPr>
      <w:r w:rsidRPr="00552E9F">
        <w:rPr>
          <w:rFonts w:cs="Arial"/>
          <w:b/>
          <w:bCs/>
          <w:color w:val="FF0000"/>
          <w:u w:val="single"/>
        </w:rPr>
        <w:t>Glas signalisatie</w:t>
      </w:r>
      <w:r w:rsidRPr="00C70047">
        <w:rPr>
          <w:rFonts w:cs="Arial"/>
          <w:color w:val="FF0000"/>
        </w:rPr>
        <w:t>:</w:t>
      </w:r>
      <w:r w:rsidRPr="00C70047">
        <w:rPr>
          <w:rFonts w:cs="Arial"/>
        </w:rPr>
        <w:t xml:space="preserve"> </w:t>
      </w:r>
    </w:p>
    <w:p w14:paraId="793A8C63" w14:textId="22A8A09C" w:rsidR="00A06767" w:rsidRPr="00C70047" w:rsidRDefault="00C70047" w:rsidP="00A06767">
      <w:pPr>
        <w:tabs>
          <w:tab w:val="left" w:pos="-487"/>
          <w:tab w:val="left" w:pos="2127"/>
        </w:tabs>
        <w:suppressAutoHyphens/>
        <w:spacing w:line="220" w:lineRule="exact"/>
        <w:rPr>
          <w:rFonts w:cs="Arial"/>
        </w:rPr>
      </w:pPr>
      <w:r>
        <w:rPr>
          <w:rFonts w:cs="Arial"/>
        </w:rPr>
        <w:t>O</w:t>
      </w:r>
      <w:r w:rsidR="00A06767" w:rsidRPr="00C70047">
        <w:rPr>
          <w:rFonts w:cs="Arial"/>
        </w:rPr>
        <w:t xml:space="preserve">m de glaspartijen te signaleren worden contrasterende stikkers (imitatie gezandstraalde grijze rondjes Ø 50mm) gekleefd op de kuip- en deurglazen, horizontaal op een hoogte tussen 1400 en 1600mm. </w:t>
      </w:r>
    </w:p>
    <w:p w14:paraId="5628A222" w14:textId="77777777" w:rsidR="00A06767" w:rsidRPr="00C70047" w:rsidRDefault="00A06767" w:rsidP="00A06767">
      <w:pPr>
        <w:tabs>
          <w:tab w:val="left" w:pos="-487"/>
          <w:tab w:val="left" w:pos="2127"/>
        </w:tabs>
        <w:suppressAutoHyphens/>
        <w:spacing w:line="220" w:lineRule="exact"/>
        <w:rPr>
          <w:rFonts w:cs="Arial"/>
        </w:rPr>
      </w:pPr>
    </w:p>
    <w:p w14:paraId="6FE0C90A" w14:textId="77777777" w:rsidR="00A06767" w:rsidRPr="00552E9F" w:rsidRDefault="00A06767" w:rsidP="00A06767">
      <w:pPr>
        <w:tabs>
          <w:tab w:val="left" w:pos="-487"/>
          <w:tab w:val="left" w:pos="2127"/>
        </w:tabs>
        <w:suppressAutoHyphens/>
        <w:spacing w:line="220" w:lineRule="exact"/>
        <w:rPr>
          <w:rFonts w:cs="Arial"/>
          <w:b/>
          <w:bCs/>
          <w:u w:val="single"/>
        </w:rPr>
      </w:pPr>
      <w:r w:rsidRPr="00552E9F">
        <w:rPr>
          <w:rFonts w:cs="Arial"/>
          <w:b/>
          <w:bCs/>
          <w:color w:val="FF0000"/>
          <w:u w:val="single"/>
        </w:rPr>
        <w:t>Warm Luchtgordijn:</w:t>
      </w:r>
    </w:p>
    <w:p w14:paraId="1D8D8AE8" w14:textId="77777777" w:rsidR="00A06767" w:rsidRPr="00C70047" w:rsidRDefault="00A06767" w:rsidP="00A06767">
      <w:pPr>
        <w:tabs>
          <w:tab w:val="left" w:pos="-487"/>
          <w:tab w:val="left" w:pos="2127"/>
        </w:tabs>
        <w:suppressAutoHyphens/>
        <w:spacing w:line="220" w:lineRule="exact"/>
        <w:rPr>
          <w:rFonts w:cs="Arial"/>
        </w:rPr>
      </w:pPr>
      <w:bookmarkStart w:id="9" w:name="_Hlk64528683"/>
      <w:r w:rsidRPr="00C70047">
        <w:rPr>
          <w:rFonts w:cs="Arial"/>
          <w:color w:val="FF0000"/>
        </w:rPr>
        <w:t>(Of)</w:t>
      </w:r>
      <w:r w:rsidRPr="00C70047">
        <w:rPr>
          <w:rFonts w:cs="Arial"/>
        </w:rPr>
        <w:t xml:space="preserve"> Elektrisch luchtgordijn, </w:t>
      </w:r>
      <w:r w:rsidRPr="00C70047">
        <w:rPr>
          <w:rFonts w:cs="Arial"/>
          <w:color w:val="FF0000"/>
        </w:rPr>
        <w:t>(Of)</w:t>
      </w:r>
      <w:r w:rsidRPr="00C70047">
        <w:rPr>
          <w:rFonts w:cs="Arial"/>
        </w:rPr>
        <w:t xml:space="preserve"> Warm water gevoed luchtgordijn, </w:t>
      </w:r>
      <w:r w:rsidRPr="00C70047">
        <w:rPr>
          <w:rFonts w:cs="Arial"/>
          <w:b/>
          <w:bCs/>
        </w:rPr>
        <w:t>als kolom verticaal opgesteld vlak naast de binnen dagopening</w:t>
      </w:r>
      <w:r w:rsidRPr="00C70047">
        <w:rPr>
          <w:rFonts w:cs="Arial"/>
        </w:rPr>
        <w:t xml:space="preserve">. Het verticale uitblaasrooster is voorzien van aerodynamische druppelvormige lamellen welke 40° regelbaar zijn. </w:t>
      </w:r>
      <w:bookmarkStart w:id="10" w:name="_Hlk64455321"/>
      <w:r w:rsidRPr="00C70047">
        <w:rPr>
          <w:rFonts w:cs="Arial"/>
        </w:rPr>
        <w:t>Inclusief bedieningstableau.</w:t>
      </w:r>
      <w:bookmarkEnd w:id="10"/>
    </w:p>
    <w:p w14:paraId="5A16ACF0" w14:textId="77777777" w:rsidR="00A06767" w:rsidRPr="00C70047" w:rsidRDefault="00A06767" w:rsidP="00A06767">
      <w:pPr>
        <w:tabs>
          <w:tab w:val="left" w:pos="-487"/>
          <w:tab w:val="left" w:pos="0"/>
          <w:tab w:val="left" w:pos="142"/>
        </w:tabs>
        <w:suppressAutoHyphens/>
        <w:spacing w:line="220" w:lineRule="exact"/>
        <w:rPr>
          <w:rFonts w:cs="Arial"/>
        </w:rPr>
      </w:pPr>
      <w:r w:rsidRPr="00C70047">
        <w:rPr>
          <w:rFonts w:cs="Arial"/>
          <w:color w:val="FF0000"/>
        </w:rPr>
        <w:t xml:space="preserve">(Of) </w:t>
      </w:r>
      <w:r w:rsidRPr="00C70047">
        <w:rPr>
          <w:rFonts w:cs="Arial"/>
        </w:rPr>
        <w:t xml:space="preserve">Elektrisch luchtgordijn, </w:t>
      </w:r>
      <w:r w:rsidRPr="00C70047">
        <w:rPr>
          <w:rFonts w:cs="Arial"/>
          <w:color w:val="FF0000"/>
        </w:rPr>
        <w:t>(Of)</w:t>
      </w:r>
      <w:r w:rsidRPr="00C70047">
        <w:rPr>
          <w:rFonts w:cs="Arial"/>
        </w:rPr>
        <w:t xml:space="preserve"> Warm water gevoed luchtgordijn, als </w:t>
      </w:r>
      <w:r w:rsidRPr="00C70047">
        <w:rPr>
          <w:rFonts w:cs="Arial"/>
          <w:b/>
          <w:bCs/>
        </w:rPr>
        <w:t>zeer fijne en esthetisch elegante uitvoering</w:t>
      </w:r>
      <w:r w:rsidRPr="00C70047">
        <w:rPr>
          <w:rFonts w:cs="Arial"/>
        </w:rPr>
        <w:t xml:space="preserve"> van het uitblaasrooster, verticaal opgesteld vlak naast de binnen dagopening. De verwarmingseenheid, de elektrische en elektronische modules bevinden zich in een aparte unit dewelke in een niveau onder de draaideur opgesteld wordt (bijv. kelder).</w:t>
      </w:r>
      <w:r w:rsidRPr="00C70047">
        <w:rPr>
          <w:rFonts w:cs="Arial"/>
        </w:rPr>
        <w:br/>
        <w:t xml:space="preserve">Het verticale uitblaasrooster is voorzien van aerodynamische druppelvormige lamellen. Inclusief bedieningstableau. </w:t>
      </w:r>
    </w:p>
    <w:p w14:paraId="32F5580B" w14:textId="77777777" w:rsidR="00A06767" w:rsidRPr="00C70047" w:rsidRDefault="00A06767" w:rsidP="00A06767">
      <w:pPr>
        <w:tabs>
          <w:tab w:val="left" w:pos="-487"/>
          <w:tab w:val="left" w:pos="2127"/>
        </w:tabs>
        <w:suppressAutoHyphens/>
        <w:spacing w:line="220" w:lineRule="exact"/>
        <w:rPr>
          <w:rFonts w:cs="Arial"/>
        </w:rPr>
      </w:pPr>
    </w:p>
    <w:bookmarkEnd w:id="9"/>
    <w:p w14:paraId="10C0041C" w14:textId="77777777" w:rsidR="00667550" w:rsidRDefault="00667550" w:rsidP="00667550">
      <w:pPr>
        <w:tabs>
          <w:tab w:val="left" w:pos="-487"/>
          <w:tab w:val="left" w:pos="2127"/>
        </w:tabs>
        <w:suppressAutoHyphens/>
        <w:spacing w:line="220" w:lineRule="exact"/>
      </w:pPr>
      <w:r>
        <w:t>Benodigde Voeding 240V 50 Hz + PE en 25A Traag :  Ander Lot/Artikel</w:t>
      </w:r>
    </w:p>
    <w:p w14:paraId="316A4EC9" w14:textId="77777777" w:rsidR="00667550" w:rsidRPr="007C04B7" w:rsidRDefault="00667550" w:rsidP="00667550">
      <w:pPr>
        <w:tabs>
          <w:tab w:val="left" w:pos="-487"/>
          <w:tab w:val="left" w:pos="2127"/>
        </w:tabs>
        <w:suppressAutoHyphens/>
        <w:spacing w:line="220" w:lineRule="exact"/>
        <w:rPr>
          <w:lang w:val="nl-BE"/>
        </w:rPr>
      </w:pPr>
      <w:r w:rsidRPr="007C04B7">
        <w:rPr>
          <w:color w:val="FF0000"/>
        </w:rPr>
        <w:t>(Of)</w:t>
      </w:r>
      <w:r w:rsidRPr="007C04B7">
        <w:rPr>
          <w:lang w:val="nl-BE"/>
        </w:rPr>
        <w:t xml:space="preserve"> Elektrisch: 400V 3F 50 Hz + PE </w:t>
      </w:r>
      <w:r>
        <w:t>:  Ander Lot/Artikel</w:t>
      </w:r>
    </w:p>
    <w:p w14:paraId="565D39BA" w14:textId="77777777" w:rsidR="00667550" w:rsidRDefault="00667550" w:rsidP="00667550">
      <w:pPr>
        <w:tabs>
          <w:tab w:val="left" w:pos="-487"/>
          <w:tab w:val="left" w:pos="2127"/>
        </w:tabs>
        <w:suppressAutoHyphens/>
        <w:spacing w:line="220" w:lineRule="exact"/>
      </w:pPr>
      <w:r>
        <w:rPr>
          <w:color w:val="FF0000"/>
        </w:rPr>
        <w:t>(Of)</w:t>
      </w:r>
      <w:r>
        <w:t xml:space="preserve"> Warm water: Benodigde aan- en afvoer waterleidingen en aansluiting : Ander Lot/Artikel</w:t>
      </w:r>
    </w:p>
    <w:p w14:paraId="2EBC428B" w14:textId="77777777" w:rsidR="00A06767" w:rsidRPr="00C70047" w:rsidRDefault="00A06767" w:rsidP="00A06767">
      <w:pPr>
        <w:tabs>
          <w:tab w:val="left" w:pos="-487"/>
          <w:tab w:val="left" w:pos="2127"/>
        </w:tabs>
        <w:suppressAutoHyphens/>
        <w:spacing w:line="220" w:lineRule="exact"/>
        <w:rPr>
          <w:rFonts w:cs="Arial"/>
        </w:rPr>
      </w:pPr>
    </w:p>
    <w:p w14:paraId="0751ADA9" w14:textId="77777777" w:rsidR="00A06767" w:rsidRPr="00C70047" w:rsidRDefault="00A06767" w:rsidP="00A06767">
      <w:pPr>
        <w:tabs>
          <w:tab w:val="left" w:pos="-487"/>
          <w:tab w:val="left" w:pos="2127"/>
        </w:tabs>
        <w:suppressAutoHyphens/>
        <w:spacing w:line="220" w:lineRule="exact"/>
        <w:jc w:val="center"/>
        <w:rPr>
          <w:rFonts w:cs="Arial"/>
        </w:rPr>
      </w:pPr>
      <w:r w:rsidRPr="00C70047">
        <w:rPr>
          <w:rFonts w:cs="Arial"/>
        </w:rPr>
        <w:t>_____________________________</w:t>
      </w:r>
    </w:p>
    <w:p w14:paraId="637FD3BB" w14:textId="77777777" w:rsidR="00A06767" w:rsidRPr="00C70047" w:rsidRDefault="00A06767" w:rsidP="00A06767">
      <w:pPr>
        <w:tabs>
          <w:tab w:val="left" w:pos="-487"/>
          <w:tab w:val="left" w:pos="2127"/>
        </w:tabs>
        <w:suppressAutoHyphens/>
        <w:spacing w:line="220" w:lineRule="exact"/>
        <w:jc w:val="center"/>
        <w:rPr>
          <w:rFonts w:cs="Arial"/>
        </w:rPr>
      </w:pPr>
    </w:p>
    <w:p w14:paraId="1115121C" w14:textId="57A79369" w:rsidR="00A06767" w:rsidRPr="00C70047" w:rsidRDefault="00A06767" w:rsidP="00881861">
      <w:pPr>
        <w:tabs>
          <w:tab w:val="left" w:pos="-487"/>
          <w:tab w:val="left" w:pos="2127"/>
        </w:tabs>
        <w:suppressAutoHyphens/>
        <w:spacing w:line="220" w:lineRule="exact"/>
        <w:rPr>
          <w:rFonts w:cs="Arial"/>
        </w:rPr>
      </w:pPr>
      <w:r w:rsidRPr="00C70047">
        <w:rPr>
          <w:rFonts w:cs="Arial"/>
        </w:rPr>
        <w:t>Wijzigingen steeds voorbehouden</w:t>
      </w:r>
      <w:r w:rsidR="00552E9F">
        <w:rPr>
          <w:rFonts w:cs="Arial"/>
        </w:rPr>
        <w:t>.</w:t>
      </w:r>
    </w:p>
    <w:p w14:paraId="70648320" w14:textId="77777777" w:rsidR="00A06767" w:rsidRPr="00C70047" w:rsidRDefault="00A06767" w:rsidP="00A06767">
      <w:pPr>
        <w:tabs>
          <w:tab w:val="left" w:pos="-487"/>
          <w:tab w:val="left" w:pos="2127"/>
        </w:tabs>
        <w:suppressAutoHyphens/>
        <w:spacing w:line="220" w:lineRule="exact"/>
        <w:jc w:val="center"/>
        <w:rPr>
          <w:rFonts w:cs="Arial"/>
        </w:rPr>
      </w:pPr>
      <w:r w:rsidRPr="00C70047">
        <w:rPr>
          <w:rFonts w:cs="Arial"/>
        </w:rPr>
        <w:tab/>
      </w:r>
      <w:r w:rsidRPr="00C70047">
        <w:rPr>
          <w:rFonts w:cs="Arial"/>
        </w:rPr>
        <w:tab/>
      </w:r>
    </w:p>
    <w:p w14:paraId="5B07635A" w14:textId="77777777" w:rsidR="00A06767" w:rsidRPr="00C70047" w:rsidRDefault="00A06767" w:rsidP="00A06767">
      <w:pPr>
        <w:rPr>
          <w:rFonts w:cs="Arial"/>
          <w:lang w:val="fr-BE"/>
        </w:rPr>
      </w:pPr>
    </w:p>
    <w:p w14:paraId="457B4FEF" w14:textId="77777777" w:rsidR="00A06767" w:rsidRPr="00C70047" w:rsidRDefault="00A06767" w:rsidP="00A06767">
      <w:pPr>
        <w:rPr>
          <w:rFonts w:cs="Arial"/>
          <w:lang w:val="fr-BE"/>
        </w:rPr>
      </w:pPr>
    </w:p>
    <w:p w14:paraId="26B64E4E" w14:textId="77777777" w:rsidR="00A06767" w:rsidRPr="00C70047" w:rsidRDefault="00A06767" w:rsidP="00A06767">
      <w:pPr>
        <w:rPr>
          <w:rFonts w:cs="Arial"/>
          <w:lang w:val="fr-BE"/>
        </w:rPr>
      </w:pPr>
    </w:p>
    <w:p w14:paraId="095CF6BC" w14:textId="55853985" w:rsidR="00597D9E" w:rsidRPr="00C70047" w:rsidRDefault="00597D9E" w:rsidP="003C55F9">
      <w:pPr>
        <w:rPr>
          <w:rFonts w:cs="Arial"/>
        </w:rPr>
      </w:pPr>
    </w:p>
    <w:sectPr w:rsidR="00597D9E" w:rsidRPr="00C70047" w:rsidSect="00AE23BA">
      <w:headerReference w:type="even" r:id="rId13"/>
      <w:headerReference w:type="default" r:id="rId14"/>
      <w:footerReference w:type="default" r:id="rId15"/>
      <w:headerReference w:type="first" r:id="rId16"/>
      <w:footerReference w:type="first" r:id="rId17"/>
      <w:pgSz w:w="11906" w:h="16838"/>
      <w:pgMar w:top="1701" w:right="1411" w:bottom="1985"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1BF4F" w14:textId="77777777" w:rsidR="008B3388" w:rsidRDefault="008B3388">
      <w:r>
        <w:separator/>
      </w:r>
    </w:p>
  </w:endnote>
  <w:endnote w:type="continuationSeparator" w:id="0">
    <w:p w14:paraId="0AA1D8D7" w14:textId="77777777" w:rsidR="008B3388" w:rsidRDefault="008B3388">
      <w:r>
        <w:continuationSeparator/>
      </w:r>
    </w:p>
  </w:endnote>
  <w:endnote w:type="continuationNotice" w:id="1">
    <w:p w14:paraId="251A4332" w14:textId="77777777" w:rsidR="008B3388" w:rsidRDefault="008B3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5123628"/>
      <w:docPartObj>
        <w:docPartGallery w:val="Page Numbers (Bottom of Page)"/>
        <w:docPartUnique/>
      </w:docPartObj>
    </w:sdtPr>
    <w:sdtEndPr/>
    <w:sdtContent>
      <w:p w14:paraId="731418FB" w14:textId="390BAC28" w:rsidR="008610CB" w:rsidRDefault="008610CB">
        <w:pPr>
          <w:pStyle w:val="Footer"/>
        </w:pPr>
        <w:r w:rsidRPr="001A6D7B">
          <w:rPr>
            <w:color w:val="FFFFFF" w:themeColor="background1"/>
          </w:rPr>
          <w:fldChar w:fldCharType="begin"/>
        </w:r>
        <w:r w:rsidRPr="001A6D7B">
          <w:rPr>
            <w:color w:val="FFFFFF" w:themeColor="background1"/>
          </w:rPr>
          <w:instrText>PAGE   \* MERGEFORMAT</w:instrText>
        </w:r>
        <w:r w:rsidRPr="001A6D7B">
          <w:rPr>
            <w:color w:val="FFFFFF" w:themeColor="background1"/>
          </w:rPr>
          <w:fldChar w:fldCharType="separate"/>
        </w:r>
        <w:r w:rsidRPr="001A6D7B">
          <w:rPr>
            <w:color w:val="FFFFFF" w:themeColor="background1"/>
          </w:rPr>
          <w:t>2</w:t>
        </w:r>
        <w:r w:rsidRPr="001A6D7B">
          <w:rPr>
            <w:color w:val="FFFFFF" w:themeColor="background1"/>
          </w:rPr>
          <w:fldChar w:fldCharType="end"/>
        </w:r>
      </w:p>
    </w:sdtContent>
  </w:sdt>
  <w:p w14:paraId="677D1060" w14:textId="38E98EB2" w:rsidR="00597D9E" w:rsidRDefault="00597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9467594"/>
      <w:docPartObj>
        <w:docPartGallery w:val="Page Numbers (Bottom of Page)"/>
        <w:docPartUnique/>
      </w:docPartObj>
    </w:sdtPr>
    <w:sdtEndPr/>
    <w:sdtContent>
      <w:p w14:paraId="63D3538D" w14:textId="57044D25" w:rsidR="008610CB" w:rsidRDefault="008610CB">
        <w:pPr>
          <w:pStyle w:val="Footer"/>
        </w:pPr>
        <w:r w:rsidRPr="008610CB">
          <w:rPr>
            <w:rFonts w:asciiTheme="minorHAnsi" w:eastAsia="Times New Roman" w:hAnsiTheme="minorHAnsi" w:cstheme="minorHAnsi"/>
            <w:noProof/>
            <w:color w:val="FFFFFF" w:themeColor="background1"/>
            <w:sz w:val="16"/>
            <w:szCs w:val="16"/>
            <w:lang w:val="en-GB" w:eastAsia="en-GB"/>
          </w:rPr>
          <w:fldChar w:fldCharType="begin"/>
        </w:r>
        <w:r w:rsidRPr="008610CB">
          <w:rPr>
            <w:rFonts w:asciiTheme="minorHAnsi" w:eastAsia="Times New Roman" w:hAnsiTheme="minorHAnsi" w:cstheme="minorHAnsi"/>
            <w:noProof/>
            <w:color w:val="FFFFFF" w:themeColor="background1"/>
            <w:sz w:val="16"/>
            <w:szCs w:val="16"/>
            <w:lang w:val="en-GB" w:eastAsia="en-GB"/>
          </w:rPr>
          <w:instrText>PAGE   \* MERGEFORMAT</w:instrText>
        </w:r>
        <w:r w:rsidRPr="008610CB">
          <w:rPr>
            <w:rFonts w:asciiTheme="minorHAnsi" w:eastAsia="Times New Roman" w:hAnsiTheme="minorHAnsi" w:cstheme="minorHAnsi"/>
            <w:noProof/>
            <w:color w:val="FFFFFF" w:themeColor="background1"/>
            <w:sz w:val="16"/>
            <w:szCs w:val="16"/>
            <w:lang w:val="en-GB" w:eastAsia="en-GB"/>
          </w:rPr>
          <w:fldChar w:fldCharType="separate"/>
        </w:r>
        <w:r w:rsidRPr="008610CB">
          <w:rPr>
            <w:rFonts w:asciiTheme="minorHAnsi" w:eastAsia="Times New Roman" w:hAnsiTheme="minorHAnsi" w:cstheme="minorHAnsi"/>
            <w:noProof/>
            <w:color w:val="FFFFFF" w:themeColor="background1"/>
            <w:sz w:val="16"/>
            <w:szCs w:val="16"/>
            <w:lang w:val="en-GB" w:eastAsia="en-GB"/>
          </w:rPr>
          <w:t>2</w:t>
        </w:r>
        <w:r w:rsidRPr="008610CB">
          <w:rPr>
            <w:rFonts w:asciiTheme="minorHAnsi" w:eastAsia="Times New Roman" w:hAnsiTheme="minorHAnsi" w:cstheme="minorHAnsi"/>
            <w:noProof/>
            <w:color w:val="FFFFFF" w:themeColor="background1"/>
            <w:sz w:val="16"/>
            <w:szCs w:val="16"/>
            <w:lang w:val="en-GB" w:eastAsia="en-GB"/>
          </w:rPr>
          <w:fldChar w:fldCharType="end"/>
        </w:r>
      </w:p>
    </w:sdtContent>
  </w:sdt>
  <w:p w14:paraId="7BB91663" w14:textId="1F4DFA66" w:rsidR="00A2641B" w:rsidRDefault="00A2641B" w:rsidP="00A2641B">
    <w:pPr>
      <w:pStyle w:val="Footer"/>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29FA5" w14:textId="77777777" w:rsidR="008B3388" w:rsidRDefault="008B3388">
      <w:r>
        <w:separator/>
      </w:r>
    </w:p>
  </w:footnote>
  <w:footnote w:type="continuationSeparator" w:id="0">
    <w:p w14:paraId="7E50EF62" w14:textId="77777777" w:rsidR="008B3388" w:rsidRDefault="008B3388">
      <w:r>
        <w:continuationSeparator/>
      </w:r>
    </w:p>
  </w:footnote>
  <w:footnote w:type="continuationNotice" w:id="1">
    <w:p w14:paraId="4BEB9058" w14:textId="77777777" w:rsidR="008B3388" w:rsidRDefault="008B33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FF6C" w14:textId="141DD16D" w:rsidR="00597D9E" w:rsidRDefault="00667550">
    <w:pPr>
      <w:pStyle w:val="Header"/>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7E651" w14:textId="0FD84670" w:rsidR="00597D9E" w:rsidRDefault="00A00136">
    <w:pPr>
      <w:pStyle w:val="Header"/>
    </w:pPr>
    <w:r>
      <w:rPr>
        <w:noProof/>
      </w:rPr>
      <w:drawing>
        <wp:anchor distT="0" distB="0" distL="114300" distR="114300" simplePos="0" relativeHeight="251667461" behindDoc="1" locked="0" layoutInCell="1" allowOverlap="1" wp14:anchorId="2227BFF7" wp14:editId="65148D4F">
          <wp:simplePos x="0" y="0"/>
          <wp:positionH relativeFrom="page">
            <wp:align>left</wp:align>
          </wp:positionH>
          <wp:positionV relativeFrom="paragraph">
            <wp:posOffset>-440690</wp:posOffset>
          </wp:positionV>
          <wp:extent cx="7553325" cy="10683914"/>
          <wp:effectExtent l="0" t="0" r="0" b="3175"/>
          <wp:wrapNone/>
          <wp:docPr id="573897122" name="Picture 57389712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r w:rsidR="001A6D7B">
      <w:rPr>
        <w:noProof/>
      </w:rPr>
      <w:drawing>
        <wp:anchor distT="0" distB="0" distL="114300" distR="114300" simplePos="0" relativeHeight="251665413" behindDoc="0" locked="0" layoutInCell="1" allowOverlap="1" wp14:anchorId="38383550" wp14:editId="5D54FABD">
          <wp:simplePos x="0" y="0"/>
          <wp:positionH relativeFrom="margin">
            <wp:posOffset>3837305</wp:posOffset>
          </wp:positionH>
          <wp:positionV relativeFrom="paragraph">
            <wp:posOffset>-312420</wp:posOffset>
          </wp:positionV>
          <wp:extent cx="1931158" cy="867919"/>
          <wp:effectExtent l="0" t="0" r="0" b="8890"/>
          <wp:wrapNone/>
          <wp:docPr id="1661279356" name="Picture 166127935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158" cy="86791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7C27" w14:textId="5F4962FC" w:rsidR="00597D9E" w:rsidRDefault="00667550">
    <w:pPr>
      <w:pStyle w:val="Header"/>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58243" behindDoc="1" locked="0" layoutInCell="1" allowOverlap="1" wp14:anchorId="22418054" wp14:editId="2F50AD70">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F3D56"/>
    <w:multiLevelType w:val="hybridMultilevel"/>
    <w:tmpl w:val="8A0A03FA"/>
    <w:lvl w:ilvl="0" w:tplc="4D6CB3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9476E3"/>
    <w:multiLevelType w:val="hybridMultilevel"/>
    <w:tmpl w:val="4E32389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16cid:durableId="1178930634">
    <w:abstractNumId w:val="1"/>
  </w:num>
  <w:num w:numId="2" w16cid:durableId="149178880">
    <w:abstractNumId w:val="2"/>
  </w:num>
  <w:num w:numId="3" w16cid:durableId="207182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46A23"/>
    <w:rsid w:val="00074F3D"/>
    <w:rsid w:val="000F7872"/>
    <w:rsid w:val="00101CBA"/>
    <w:rsid w:val="00106E14"/>
    <w:rsid w:val="001078E1"/>
    <w:rsid w:val="00115203"/>
    <w:rsid w:val="001252DD"/>
    <w:rsid w:val="00132647"/>
    <w:rsid w:val="00167BFD"/>
    <w:rsid w:val="00172972"/>
    <w:rsid w:val="001A6D7B"/>
    <w:rsid w:val="001E728A"/>
    <w:rsid w:val="00202E6D"/>
    <w:rsid w:val="00230FB5"/>
    <w:rsid w:val="002467B9"/>
    <w:rsid w:val="002502FF"/>
    <w:rsid w:val="00251E29"/>
    <w:rsid w:val="00251F2A"/>
    <w:rsid w:val="00253E0C"/>
    <w:rsid w:val="002C4C69"/>
    <w:rsid w:val="00327B72"/>
    <w:rsid w:val="00327F98"/>
    <w:rsid w:val="003549BD"/>
    <w:rsid w:val="00372EA9"/>
    <w:rsid w:val="003B0AAE"/>
    <w:rsid w:val="003C55F9"/>
    <w:rsid w:val="003E5587"/>
    <w:rsid w:val="003E7209"/>
    <w:rsid w:val="003F61E6"/>
    <w:rsid w:val="00401B6B"/>
    <w:rsid w:val="00415ABD"/>
    <w:rsid w:val="00444B21"/>
    <w:rsid w:val="00453C85"/>
    <w:rsid w:val="00477A83"/>
    <w:rsid w:val="004D1334"/>
    <w:rsid w:val="004D2AA6"/>
    <w:rsid w:val="005150A6"/>
    <w:rsid w:val="00516683"/>
    <w:rsid w:val="00550EAB"/>
    <w:rsid w:val="00552E9F"/>
    <w:rsid w:val="005930A6"/>
    <w:rsid w:val="00597D9E"/>
    <w:rsid w:val="005D7535"/>
    <w:rsid w:val="005E3F5E"/>
    <w:rsid w:val="006342DF"/>
    <w:rsid w:val="00667550"/>
    <w:rsid w:val="006A1502"/>
    <w:rsid w:val="006E0C74"/>
    <w:rsid w:val="006E5215"/>
    <w:rsid w:val="006E5B2F"/>
    <w:rsid w:val="00745B75"/>
    <w:rsid w:val="007778F4"/>
    <w:rsid w:val="007E2A64"/>
    <w:rsid w:val="00802AA2"/>
    <w:rsid w:val="00802EB7"/>
    <w:rsid w:val="00843CBB"/>
    <w:rsid w:val="008610CB"/>
    <w:rsid w:val="00863A03"/>
    <w:rsid w:val="00863F27"/>
    <w:rsid w:val="00866EB9"/>
    <w:rsid w:val="00881861"/>
    <w:rsid w:val="008B3388"/>
    <w:rsid w:val="008B7C20"/>
    <w:rsid w:val="009160B1"/>
    <w:rsid w:val="0098418C"/>
    <w:rsid w:val="00995D38"/>
    <w:rsid w:val="009B077D"/>
    <w:rsid w:val="009B5321"/>
    <w:rsid w:val="00A00136"/>
    <w:rsid w:val="00A02AB9"/>
    <w:rsid w:val="00A06767"/>
    <w:rsid w:val="00A2641B"/>
    <w:rsid w:val="00A53B37"/>
    <w:rsid w:val="00A93F22"/>
    <w:rsid w:val="00AE23BA"/>
    <w:rsid w:val="00AE2CD0"/>
    <w:rsid w:val="00B14747"/>
    <w:rsid w:val="00B47479"/>
    <w:rsid w:val="00B80CE1"/>
    <w:rsid w:val="00BA186C"/>
    <w:rsid w:val="00BD224E"/>
    <w:rsid w:val="00BE48E1"/>
    <w:rsid w:val="00BF4C46"/>
    <w:rsid w:val="00C03B56"/>
    <w:rsid w:val="00C357F6"/>
    <w:rsid w:val="00C50443"/>
    <w:rsid w:val="00C70047"/>
    <w:rsid w:val="00C76F32"/>
    <w:rsid w:val="00C875F3"/>
    <w:rsid w:val="00CC21E1"/>
    <w:rsid w:val="00CE0EDE"/>
    <w:rsid w:val="00D03A36"/>
    <w:rsid w:val="00D24F6F"/>
    <w:rsid w:val="00DE5027"/>
    <w:rsid w:val="00E15609"/>
    <w:rsid w:val="00E70E5A"/>
    <w:rsid w:val="00E85151"/>
    <w:rsid w:val="00E93132"/>
    <w:rsid w:val="00EB02AF"/>
    <w:rsid w:val="00EE14D6"/>
    <w:rsid w:val="00F16D0F"/>
    <w:rsid w:val="00FA2A0C"/>
    <w:rsid w:val="00FA402E"/>
    <w:rsid w:val="00FB58E3"/>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22"/>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 w:type="paragraph" w:styleId="BodyTextIndent3">
    <w:name w:val="Body Text Indent 3"/>
    <w:basedOn w:val="Normal"/>
    <w:link w:val="BodyTextIndent3Char"/>
    <w:uiPriority w:val="99"/>
    <w:semiHidden/>
    <w:unhideWhenUsed/>
    <w:rsid w:val="00A067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06767"/>
    <w:rPr>
      <w:rFonts w:ascii="Arial" w:eastAsia="Calibri"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oon Edam Word Doc" ma:contentTypeID="0x010100F4A3537AF162114A8D0099AD08C3AF4200C82F0E5A3025A14E816A2026FBE61729" ma:contentTypeVersion="14" ma:contentTypeDescription="" ma:contentTypeScope="" ma:versionID="2eb7a8066d05ce9b2cd13d52f6f9d37b">
  <xsd:schema xmlns:xsd="http://www.w3.org/2001/XMLSchema" xmlns:xs="http://www.w3.org/2001/XMLSchema" xmlns:p="http://schemas.microsoft.com/office/2006/metadata/properties" xmlns:ns1="http://schemas.microsoft.com/sharepoint/v3" xmlns:ns2="38742396-9d3b-4e63-a73a-493b519bc7f4" xmlns:ns3="cbac8086-7099-472e-adef-66dd36db2673" targetNamespace="http://schemas.microsoft.com/office/2006/metadata/properties" ma:root="true" ma:fieldsID="0d1b0c9071c6e7900b76ccaf7df5e9a9" ns1:_="" ns2:_="" ns3:_="">
    <xsd:import namespace="http://schemas.microsoft.com/sharepoint/v3"/>
    <xsd:import namespace="38742396-9d3b-4e63-a73a-493b519bc7f4"/>
    <xsd:import namespace="cbac8086-7099-472e-adef-66dd36db2673"/>
    <xsd:element name="properties">
      <xsd:complexType>
        <xsd:sequence>
          <xsd:element name="documentManagement">
            <xsd:complexType>
              <xsd:all>
                <xsd:element ref="ns2:TaxCatchAll" minOccurs="0"/>
                <xsd:element ref="ns2:TaxCatchAllLabel" minOccurs="0"/>
                <xsd:element ref="ns1:Audienc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10" nillable="true" ma:displayName="Target Audiences" ma:description="Target Audiences is a site column created by the Publishing feature. It is used to specify audiences to which this page will be targeted."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88c2490-517a-432c-90a4-29da1e7f1964}" ma:internalName="TaxCatchAll" ma:readOnly="false" ma:showField="CatchAllData" ma:web="38742396-9d3b-4e63-a73a-493b519bc7f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88c2490-517a-432c-90a4-29da1e7f1964}" ma:internalName="TaxCatchAllLabel" ma:readOnly="true" ma:showField="CatchAllDataLabel" ma:web="38742396-9d3b-4e63-a73a-493b519bc7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c8086-7099-472e-adef-66dd36db2673"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udience xmlns="http://schemas.microsoft.com/sharepoint/v3" xsi:nil="true"/>
    <TaxCatchAll xmlns="38742396-9d3b-4e63-a73a-493b519bc7f4" xsi:nil="true"/>
    <lcf76f155ced4ddcb4097134ff3c332f xmlns="cbac8086-7099-472e-adef-66dd36db2673" xsi:nil="true"/>
  </documentManagement>
</p:properties>
</file>

<file path=customXml/itemProps1.xml><?xml version="1.0" encoding="utf-8"?>
<ds:datastoreItem xmlns:ds="http://schemas.openxmlformats.org/officeDocument/2006/customXml" ds:itemID="{FFED20C5-CC26-4F2E-B383-CCA763905F58}"/>
</file>

<file path=customXml/itemProps2.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3.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4.xml><?xml version="1.0" encoding="utf-8"?>
<ds:datastoreItem xmlns:ds="http://schemas.openxmlformats.org/officeDocument/2006/customXml" ds:itemID="{847AD180-3FFD-49A9-BA7B-0FE66F2A2861}">
  <ds:schemaRefs>
    <ds:schemaRef ds:uri="http://purl.org/dc/dcmitype/"/>
    <ds:schemaRef ds:uri="92fab0c4-24c4-4b08-9c0c-ea9cf92b8025"/>
    <ds:schemaRef ds:uri="http://schemas.microsoft.com/office/2006/documentManagement/types"/>
    <ds:schemaRef ds:uri="http://purl.org/dc/elements/1.1/"/>
    <ds:schemaRef ds:uri="http://purl.org/dc/terms/"/>
    <ds:schemaRef ds:uri="d0b42eb4-8167-4577-b2d7-b7c788837e1b"/>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docMetadata/LabelInfo.xml><?xml version="1.0" encoding="utf-8"?>
<clbl:labelList xmlns:clbl="http://schemas.microsoft.com/office/2020/mipLabelMetadata">
  <clbl:label id="{66daf130-5a2b-4285-873d-797de739ec58}" enabled="0" method="" siteId="{66daf130-5a2b-4285-873d-797de739ec5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1529</Words>
  <Characters>8720</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Filip Chody</cp:lastModifiedBy>
  <cp:revision>20</cp:revision>
  <dcterms:created xsi:type="dcterms:W3CDTF">2024-07-17T11:16:00Z</dcterms:created>
  <dcterms:modified xsi:type="dcterms:W3CDTF">2024-07-17T12:04:00Z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