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20A8D" w14:textId="18E7B158" w:rsidR="001C51DD" w:rsidRPr="00276399" w:rsidRDefault="001C51DD" w:rsidP="001C51DD">
      <w:pPr>
        <w:tabs>
          <w:tab w:val="left" w:pos="-487"/>
          <w:tab w:val="left" w:pos="2127"/>
        </w:tabs>
        <w:suppressAutoHyphens/>
        <w:spacing w:line="220" w:lineRule="exact"/>
        <w:rPr>
          <w:rFonts w:cs="Arial"/>
          <w:b/>
          <w:color w:val="FF0000"/>
          <w:sz w:val="22"/>
          <w:lang w:val="nl-BE"/>
        </w:rPr>
      </w:pPr>
      <w:r w:rsidRPr="00276399">
        <w:rPr>
          <w:rFonts w:cs="Arial"/>
          <w:b/>
          <w:sz w:val="22"/>
          <w:lang w:val="nl-BE"/>
        </w:rPr>
        <w:t xml:space="preserve">Bestektekst    </w:t>
      </w:r>
      <w:r w:rsidRPr="00276399">
        <w:rPr>
          <w:rFonts w:cs="Arial"/>
          <w:b/>
          <w:color w:val="FF0000"/>
          <w:sz w:val="22"/>
          <w:lang w:val="nl-BE"/>
        </w:rPr>
        <w:t xml:space="preserve">Alle velden in het rood aangegeven zijn nog nader door u </w:t>
      </w:r>
      <w:r w:rsidR="00BB1B2F">
        <w:rPr>
          <w:rFonts w:cs="Arial"/>
          <w:b/>
          <w:color w:val="FF0000"/>
          <w:sz w:val="22"/>
          <w:lang w:val="nl-BE"/>
        </w:rPr>
        <w:t>kiezen</w:t>
      </w:r>
    </w:p>
    <w:p w14:paraId="2C6BB411" w14:textId="77777777" w:rsidR="001C51DD" w:rsidRPr="00276399" w:rsidRDefault="001C51DD" w:rsidP="001C51DD">
      <w:pPr>
        <w:tabs>
          <w:tab w:val="left" w:pos="-487"/>
          <w:tab w:val="left" w:pos="2127"/>
        </w:tabs>
        <w:suppressAutoHyphens/>
        <w:spacing w:line="220" w:lineRule="exact"/>
        <w:rPr>
          <w:rFonts w:cs="Arial"/>
          <w:b/>
          <w:sz w:val="22"/>
          <w:lang w:val="nl-BE"/>
        </w:rPr>
      </w:pPr>
    </w:p>
    <w:p w14:paraId="3AE7B8EF" w14:textId="4F2C8D90" w:rsidR="001C51DD" w:rsidRPr="00276399" w:rsidRDefault="001C51DD" w:rsidP="001C51DD">
      <w:pPr>
        <w:tabs>
          <w:tab w:val="left" w:pos="-487"/>
          <w:tab w:val="left" w:pos="2127"/>
        </w:tabs>
        <w:suppressAutoHyphens/>
        <w:spacing w:line="220" w:lineRule="exact"/>
        <w:rPr>
          <w:rFonts w:cs="Arial"/>
          <w:b/>
          <w:sz w:val="22"/>
          <w:lang w:val="nl-BE"/>
        </w:rPr>
      </w:pPr>
      <w:r w:rsidRPr="00276399">
        <w:rPr>
          <w:rFonts w:cs="Arial"/>
          <w:b/>
          <w:sz w:val="22"/>
          <w:lang w:val="nl-BE"/>
        </w:rPr>
        <w:t xml:space="preserve">Circleslide - Referentiemerk Boon Edam </w:t>
      </w:r>
    </w:p>
    <w:p w14:paraId="66AE6A9C" w14:textId="77777777" w:rsidR="001C51DD" w:rsidRPr="00276399" w:rsidRDefault="001C51DD" w:rsidP="001C51DD">
      <w:pPr>
        <w:tabs>
          <w:tab w:val="left" w:pos="-487"/>
          <w:tab w:val="left" w:pos="2127"/>
        </w:tabs>
        <w:suppressAutoHyphens/>
        <w:spacing w:line="220" w:lineRule="exact"/>
        <w:rPr>
          <w:rFonts w:cs="Arial"/>
          <w:b/>
          <w:lang w:val="nl-BE"/>
        </w:rPr>
      </w:pPr>
    </w:p>
    <w:p w14:paraId="4C3CCEF1" w14:textId="5DEE1C39" w:rsidR="001C51DD" w:rsidRPr="00276399" w:rsidRDefault="001C51DD" w:rsidP="001C51DD">
      <w:pPr>
        <w:tabs>
          <w:tab w:val="left" w:pos="-487"/>
          <w:tab w:val="left" w:pos="2127"/>
        </w:tabs>
        <w:suppressAutoHyphens/>
        <w:spacing w:line="220" w:lineRule="exact"/>
        <w:rPr>
          <w:rFonts w:cs="Arial"/>
          <w:lang w:val="nl-BE"/>
        </w:rPr>
      </w:pPr>
      <w:r w:rsidRPr="00BB1B2F">
        <w:rPr>
          <w:rFonts w:cs="Arial"/>
          <w:b/>
          <w:bCs/>
          <w:u w:val="single"/>
          <w:lang w:val="nl-BE"/>
        </w:rPr>
        <w:t>Algemene Eigenschappen:</w:t>
      </w:r>
      <w:r w:rsidRPr="00276399">
        <w:rPr>
          <w:rFonts w:cs="Arial"/>
          <w:lang w:val="nl-BE"/>
        </w:rPr>
        <w:br/>
      </w:r>
      <w:bookmarkStart w:id="0" w:name="_Hlk64528048"/>
      <w:r w:rsidRPr="00276399">
        <w:rPr>
          <w:rFonts w:cs="Arial"/>
          <w:lang w:val="nl-BE"/>
        </w:rPr>
        <w:t xml:space="preserve">De Circleslide dient volledig conform de geldende veiligheidsnormen (EN-16005) en CE-keuringen te zijn. </w:t>
      </w:r>
      <w:bookmarkEnd w:id="0"/>
      <w:r w:rsidRPr="00276399">
        <w:rPr>
          <w:rFonts w:cs="Arial"/>
          <w:lang w:val="nl-BE"/>
        </w:rPr>
        <w:t>Op verzoek van de offerte-aanvrager kunnen de betreffende certificaten bezorgd worden. Het inkomsas dient esthetisch zo modern en strak mogelijk te zijn.</w:t>
      </w:r>
      <w:r w:rsidRPr="00276399">
        <w:rPr>
          <w:rFonts w:cs="Arial"/>
          <w:lang w:val="nl-BE"/>
        </w:rPr>
        <w:br/>
        <w:t xml:space="preserve">Bijvoorbeeld: </w:t>
      </w:r>
      <w:r w:rsidRPr="00276399">
        <w:rPr>
          <w:rFonts w:cs="Arial"/>
          <w:lang w:val="nl-BE"/>
        </w:rPr>
        <w:br/>
        <w:t>- het glas van de gebogen kuipen loopt volledig door tot tegen de ronde kap, zonder dat er nog</w:t>
      </w:r>
      <w:r w:rsidRPr="00276399">
        <w:rPr>
          <w:rFonts w:cs="Arial"/>
          <w:lang w:val="nl-BE"/>
        </w:rPr>
        <w:br/>
        <w:t xml:space="preserve">  een bijkomend profiel is tussen ronde kap en het glas</w:t>
      </w:r>
      <w:r w:rsidRPr="00276399">
        <w:rPr>
          <w:rFonts w:cs="Arial"/>
          <w:lang w:val="nl-BE"/>
        </w:rPr>
        <w:br/>
      </w:r>
      <w:r w:rsidR="00BB1B2F" w:rsidRPr="00BB1B2F">
        <w:rPr>
          <w:rFonts w:cs="Arial"/>
        </w:rPr>
        <w:t>- de bedieningsknoppen zijn maximaal ingebouwd in de profielen</w:t>
      </w:r>
    </w:p>
    <w:p w14:paraId="53DBDF72" w14:textId="1C2E8D75"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Het glas wordt middels rubberen dichtingen vastgemaakt in de aluminium profielen. Het is niet toegestaan om deze te fixeren met ingespoten siliconen. </w:t>
      </w:r>
    </w:p>
    <w:p w14:paraId="351807D5" w14:textId="71FF882A" w:rsidR="001C51DD" w:rsidRPr="00276399" w:rsidRDefault="001C51DD" w:rsidP="001C51DD">
      <w:pPr>
        <w:tabs>
          <w:tab w:val="left" w:pos="-487"/>
          <w:tab w:val="left" w:pos="2127"/>
        </w:tabs>
        <w:suppressAutoHyphens/>
        <w:spacing w:line="220" w:lineRule="exact"/>
        <w:rPr>
          <w:rFonts w:cs="Arial"/>
          <w:lang w:val="nl-BE"/>
        </w:rPr>
      </w:pPr>
      <w:bookmarkStart w:id="1" w:name="_Hlk64528078"/>
      <w:r w:rsidRPr="00276399">
        <w:rPr>
          <w:rFonts w:cs="Arial"/>
          <w:lang w:val="nl-BE"/>
        </w:rPr>
        <w:t xml:space="preserve">De taal van de bedieningselementen (bijv. Nooddrukkers, Mindervalidenknop, etc.) is in het </w:t>
      </w:r>
      <w:r w:rsidRPr="00276399">
        <w:rPr>
          <w:rFonts w:cs="Arial"/>
          <w:lang w:val="nl-BE"/>
        </w:rPr>
        <w:br/>
      </w:r>
      <w:r w:rsidRPr="00276399">
        <w:rPr>
          <w:rFonts w:cs="Arial"/>
          <w:color w:val="FF0000"/>
          <w:lang w:val="nl-BE"/>
        </w:rPr>
        <w:t>(of)</w:t>
      </w:r>
      <w:r w:rsidRPr="00276399">
        <w:rPr>
          <w:rFonts w:cs="Arial"/>
          <w:lang w:val="nl-BE"/>
        </w:rPr>
        <w:t xml:space="preserve"> Nederlands </w:t>
      </w:r>
      <w:r w:rsidRPr="00276399">
        <w:rPr>
          <w:rFonts w:cs="Arial"/>
          <w:color w:val="FF0000"/>
          <w:lang w:val="nl-BE"/>
        </w:rPr>
        <w:t>(of)</w:t>
      </w:r>
      <w:r w:rsidRPr="00276399">
        <w:rPr>
          <w:rFonts w:cs="Arial"/>
          <w:lang w:val="nl-BE"/>
        </w:rPr>
        <w:t xml:space="preserve"> Frans </w:t>
      </w:r>
      <w:r w:rsidRPr="00276399">
        <w:rPr>
          <w:rFonts w:cs="Arial"/>
          <w:color w:val="FF0000"/>
          <w:lang w:val="nl-BE"/>
        </w:rPr>
        <w:t>(of)</w:t>
      </w:r>
      <w:r w:rsidRPr="00276399">
        <w:rPr>
          <w:rFonts w:cs="Arial"/>
          <w:lang w:val="nl-BE"/>
        </w:rPr>
        <w:t xml:space="preserve"> Engels </w:t>
      </w:r>
      <w:r w:rsidRPr="00276399">
        <w:rPr>
          <w:rFonts w:cs="Arial"/>
          <w:color w:val="FF0000"/>
          <w:lang w:val="nl-BE"/>
        </w:rPr>
        <w:t>(of)</w:t>
      </w:r>
      <w:r w:rsidRPr="00276399">
        <w:rPr>
          <w:rFonts w:cs="Arial"/>
          <w:lang w:val="nl-BE"/>
        </w:rPr>
        <w:t xml:space="preserve"> Duits. </w:t>
      </w:r>
    </w:p>
    <w:bookmarkEnd w:id="1"/>
    <w:p w14:paraId="4631DF6C" w14:textId="77777777" w:rsidR="001C51DD" w:rsidRPr="00276399" w:rsidRDefault="001C51DD" w:rsidP="001C51DD">
      <w:pPr>
        <w:tabs>
          <w:tab w:val="left" w:pos="-487"/>
          <w:tab w:val="left" w:pos="2127"/>
        </w:tabs>
        <w:suppressAutoHyphens/>
        <w:spacing w:line="220" w:lineRule="exact"/>
        <w:rPr>
          <w:rFonts w:cs="Arial"/>
          <w:color w:val="FF0000"/>
          <w:lang w:val="nl-BE"/>
        </w:rPr>
      </w:pPr>
      <w:r w:rsidRPr="00276399">
        <w:rPr>
          <w:rFonts w:cs="Arial"/>
          <w:lang w:val="nl-BE"/>
        </w:rPr>
        <w:t>Het moet mogelijk zijn om, indien wenselijk/noodzakelijk, klant specifieke vereisten te onderzoeken en zo mogelijk te produceren indien deze afwijken van het brede pallet aan standaard oplossingen.</w:t>
      </w:r>
      <w:r w:rsidRPr="00276399">
        <w:rPr>
          <w:rFonts w:cs="Arial"/>
          <w:lang w:val="nl-BE"/>
        </w:rPr>
        <w:br/>
      </w:r>
      <w:bookmarkStart w:id="2" w:name="_Hlk64444504"/>
      <w:r w:rsidRPr="00276399">
        <w:rPr>
          <w:rFonts w:cs="Arial"/>
          <w:lang w:val="nl-BE"/>
        </w:rPr>
        <w:t>In het kader van milieubewust bouwen en onderhouden, produceert de leverancier de producten binnen de Europese unie, bij voorkeur binnen de Benelux.</w:t>
      </w:r>
      <w:bookmarkEnd w:id="2"/>
      <w:r w:rsidRPr="00276399">
        <w:rPr>
          <w:rFonts w:cs="Arial"/>
          <w:color w:val="FF0000"/>
          <w:lang w:val="nl-BE"/>
        </w:rPr>
        <w:br/>
      </w:r>
    </w:p>
    <w:p w14:paraId="0254F958" w14:textId="3E2ED9DE"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De leverancier voorziet de levering van de materialen ter plaatse. </w:t>
      </w:r>
    </w:p>
    <w:p w14:paraId="10EE66E9" w14:textId="77777777"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Tenzij expliciet anders afgesproken, wordt de vloerring op voorhand geleverd (geplaatst en afgeregeld door de leverancier; zie verder).</w:t>
      </w:r>
    </w:p>
    <w:p w14:paraId="24EEA621" w14:textId="77777777"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Alle nodige diensten voor de opbouw en afregelen van het sasgeheel zijn inbegrepen in de totaalprijs. Tenzij expliciet anders afgesproken voorziet de leverancier ook het waterdicht maken van het dak van de constructie dat zich buiten bevindt.</w:t>
      </w:r>
    </w:p>
    <w:p w14:paraId="72681448" w14:textId="73C6AFE0"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De leverancier voorziet een basisopleiding aan een persoon die achteraf verantwoordelijk is voor het gebruik van </w:t>
      </w:r>
      <w:r w:rsidR="00937A02">
        <w:rPr>
          <w:rFonts w:cs="Arial"/>
          <w:lang w:val="nl-BE"/>
        </w:rPr>
        <w:t>het schuifdeurensas</w:t>
      </w:r>
      <w:r w:rsidRPr="00276399">
        <w:rPr>
          <w:rFonts w:cs="Arial"/>
          <w:lang w:val="nl-BE"/>
        </w:rPr>
        <w:t>.</w:t>
      </w:r>
    </w:p>
    <w:p w14:paraId="1DDEF543" w14:textId="04C159D3" w:rsidR="001C51DD" w:rsidRPr="00276399" w:rsidRDefault="00D94169" w:rsidP="001C51DD">
      <w:pPr>
        <w:tabs>
          <w:tab w:val="left" w:pos="-487"/>
          <w:tab w:val="left" w:pos="2127"/>
        </w:tabs>
        <w:suppressAutoHyphens/>
        <w:spacing w:line="220" w:lineRule="exact"/>
        <w:rPr>
          <w:rFonts w:cs="Arial"/>
          <w:lang w:val="nl-BE"/>
        </w:rPr>
      </w:pPr>
      <w:r>
        <w:rPr>
          <w:rFonts w:cs="Arial"/>
          <w:noProof/>
          <w:lang w:val="nl-BE"/>
        </w:rPr>
        <w:drawing>
          <wp:anchor distT="0" distB="0" distL="114300" distR="114300" simplePos="0" relativeHeight="251658240" behindDoc="0" locked="0" layoutInCell="1" allowOverlap="1" wp14:anchorId="53ACBA3B" wp14:editId="5FFDE369">
            <wp:simplePos x="0" y="0"/>
            <wp:positionH relativeFrom="column">
              <wp:posOffset>1179305</wp:posOffset>
            </wp:positionH>
            <wp:positionV relativeFrom="paragraph">
              <wp:posOffset>202786</wp:posOffset>
            </wp:positionV>
            <wp:extent cx="3896140" cy="3896140"/>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7753" cy="3897753"/>
                    </a:xfrm>
                    <a:prstGeom prst="rect">
                      <a:avLst/>
                    </a:prstGeom>
                  </pic:spPr>
                </pic:pic>
              </a:graphicData>
            </a:graphic>
            <wp14:sizeRelH relativeFrom="margin">
              <wp14:pctWidth>0</wp14:pctWidth>
            </wp14:sizeRelH>
            <wp14:sizeRelV relativeFrom="margin">
              <wp14:pctHeight>0</wp14:pctHeight>
            </wp14:sizeRelV>
          </wp:anchor>
        </w:drawing>
      </w:r>
      <w:r w:rsidR="001C51DD" w:rsidRPr="00276399">
        <w:rPr>
          <w:rFonts w:cs="Arial"/>
          <w:lang w:val="nl-BE"/>
        </w:rPr>
        <w:t xml:space="preserve">De leverancier voorziet één reiniging van de </w:t>
      </w:r>
      <w:r w:rsidR="00937A02">
        <w:rPr>
          <w:rFonts w:cs="Arial"/>
          <w:lang w:val="nl-BE"/>
        </w:rPr>
        <w:t>installatie</w:t>
      </w:r>
      <w:r w:rsidR="001C51DD" w:rsidRPr="00276399">
        <w:rPr>
          <w:rFonts w:cs="Arial"/>
          <w:lang w:val="nl-BE"/>
        </w:rPr>
        <w:t xml:space="preserve"> op het moment dat deze afgewerkt is en klaar voor gebruik staat.</w:t>
      </w:r>
    </w:p>
    <w:p w14:paraId="0D73BC6C" w14:textId="78A5C2FD" w:rsidR="001C51DD" w:rsidRPr="00276399" w:rsidRDefault="001C51DD" w:rsidP="001C51DD">
      <w:pPr>
        <w:tabs>
          <w:tab w:val="left" w:pos="-487"/>
          <w:tab w:val="left" w:pos="2127"/>
        </w:tabs>
        <w:suppressAutoHyphens/>
        <w:spacing w:line="220" w:lineRule="exact"/>
        <w:rPr>
          <w:rFonts w:cs="Arial"/>
          <w:lang w:val="nl-BE"/>
        </w:rPr>
      </w:pPr>
    </w:p>
    <w:p w14:paraId="2C102DBD" w14:textId="4E68030A" w:rsidR="001C51DD" w:rsidRPr="00276399" w:rsidRDefault="001C51DD" w:rsidP="001C51DD">
      <w:pPr>
        <w:tabs>
          <w:tab w:val="left" w:pos="-487"/>
          <w:tab w:val="left" w:pos="2127"/>
        </w:tabs>
        <w:suppressAutoHyphens/>
        <w:spacing w:line="220" w:lineRule="exact"/>
        <w:rPr>
          <w:rFonts w:cs="Arial"/>
          <w:lang w:val="nl-BE"/>
        </w:rPr>
      </w:pPr>
    </w:p>
    <w:p w14:paraId="3734B614" w14:textId="099960C6" w:rsidR="00D94169" w:rsidRDefault="00D94169">
      <w:pPr>
        <w:spacing w:after="200" w:line="276" w:lineRule="auto"/>
        <w:rPr>
          <w:rFonts w:cs="Arial"/>
          <w:lang w:val="nl-BE"/>
        </w:rPr>
      </w:pPr>
      <w:r>
        <w:rPr>
          <w:rFonts w:cs="Arial"/>
          <w:lang w:val="nl-BE"/>
        </w:rPr>
        <w:br w:type="page"/>
      </w:r>
    </w:p>
    <w:p w14:paraId="03B76F79" w14:textId="560E434A"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lastRenderedPageBreak/>
        <w:t xml:space="preserve">Rond inkom sasgeheel met 2 x 2 gebogen automatische schuifvleugels.  </w:t>
      </w:r>
    </w:p>
    <w:p w14:paraId="2F3C3732" w14:textId="77777777" w:rsidR="001C51DD" w:rsidRPr="00276399" w:rsidRDefault="001C51DD" w:rsidP="001C51DD">
      <w:pPr>
        <w:tabs>
          <w:tab w:val="left" w:pos="-487"/>
          <w:tab w:val="left" w:pos="2127"/>
        </w:tabs>
        <w:suppressAutoHyphens/>
        <w:spacing w:line="220" w:lineRule="exact"/>
        <w:rPr>
          <w:rFonts w:cs="Arial"/>
          <w:lang w:val="nl-BE"/>
        </w:rPr>
      </w:pPr>
    </w:p>
    <w:p w14:paraId="341E4285" w14:textId="77777777" w:rsidR="001C51DD" w:rsidRPr="00BB1B2F" w:rsidRDefault="001C51DD" w:rsidP="001C51DD">
      <w:pPr>
        <w:tabs>
          <w:tab w:val="left" w:pos="-487"/>
          <w:tab w:val="left" w:pos="2127"/>
        </w:tabs>
        <w:suppressAutoHyphens/>
        <w:spacing w:line="220" w:lineRule="exact"/>
        <w:rPr>
          <w:rFonts w:cs="Arial"/>
          <w:b/>
          <w:bCs/>
          <w:u w:val="single"/>
          <w:lang w:val="nl-BE"/>
        </w:rPr>
      </w:pPr>
      <w:r w:rsidRPr="00BB1B2F">
        <w:rPr>
          <w:rFonts w:cs="Arial"/>
          <w:b/>
          <w:bCs/>
          <w:u w:val="single"/>
          <w:lang w:val="nl-BE"/>
        </w:rPr>
        <w:t xml:space="preserve">Afmetingen: </w:t>
      </w:r>
    </w:p>
    <w:p w14:paraId="07EABB7E" w14:textId="77D6F3E1"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De deur is leverbaar in verschillende diameters met een variabele deurvleugelhoogte en ronde kaphoogte zodat deze in elk gebouw past.</w:t>
      </w:r>
    </w:p>
    <w:p w14:paraId="532775B6" w14:textId="77777777"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Diameter inwendig </w:t>
      </w:r>
      <w:r w:rsidRPr="00276399">
        <w:rPr>
          <w:rFonts w:cs="Arial"/>
          <w:color w:val="FF0000"/>
          <w:lang w:val="nl-BE"/>
        </w:rPr>
        <w:t>te bepalen tussen 1800mm en 3800mm, in stappen per 100mm</w:t>
      </w:r>
      <w:r w:rsidRPr="00276399">
        <w:rPr>
          <w:rFonts w:cs="Arial"/>
          <w:lang w:val="nl-BE"/>
        </w:rPr>
        <w:t xml:space="preserve">. </w:t>
      </w:r>
    </w:p>
    <w:p w14:paraId="2BDBB603" w14:textId="0650DD92"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Uitwendige breedte over de middellijn: + 77mm.</w:t>
      </w:r>
    </w:p>
    <w:p w14:paraId="26E26456" w14:textId="39F7CC21"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Deurvleugelhoogte </w:t>
      </w:r>
      <w:r w:rsidRPr="00276399">
        <w:rPr>
          <w:rFonts w:cs="Arial"/>
          <w:color w:val="FF0000"/>
          <w:lang w:val="nl-BE"/>
        </w:rPr>
        <w:t>te bepalen tussen 2100 en 260</w:t>
      </w:r>
      <w:r w:rsidR="001A0E15">
        <w:rPr>
          <w:rFonts w:cs="Arial"/>
          <w:color w:val="FF0000"/>
          <w:lang w:val="nl-BE"/>
        </w:rPr>
        <w:t>0</w:t>
      </w:r>
      <w:r w:rsidRPr="00276399">
        <w:rPr>
          <w:rFonts w:cs="Arial"/>
          <w:color w:val="FF0000"/>
          <w:lang w:val="nl-BE"/>
        </w:rPr>
        <w:t>mm</w:t>
      </w:r>
      <w:r w:rsidR="00712D23">
        <w:rPr>
          <w:rFonts w:cs="Arial"/>
          <w:color w:val="FF0000"/>
          <w:lang w:val="nl-BE"/>
        </w:rPr>
        <w:t>, tot op de mm te kiezen</w:t>
      </w:r>
      <w:r w:rsidRPr="00276399">
        <w:rPr>
          <w:rFonts w:cs="Arial"/>
          <w:color w:val="FF0000"/>
          <w:lang w:val="nl-BE"/>
        </w:rPr>
        <w:t>.</w:t>
      </w:r>
    </w:p>
    <w:p w14:paraId="56300983" w14:textId="77777777" w:rsidR="001C51DD" w:rsidRPr="00276399" w:rsidRDefault="001C51DD" w:rsidP="001C51DD">
      <w:pPr>
        <w:tabs>
          <w:tab w:val="left" w:pos="-487"/>
          <w:tab w:val="left" w:pos="2127"/>
        </w:tabs>
        <w:suppressAutoHyphens/>
        <w:spacing w:line="220" w:lineRule="exact"/>
        <w:rPr>
          <w:rFonts w:cs="Arial"/>
          <w:lang w:val="nl-BE"/>
        </w:rPr>
      </w:pPr>
    </w:p>
    <w:p w14:paraId="0BE9D15E" w14:textId="77777777"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Ronde kaphoogte </w:t>
      </w:r>
      <w:r w:rsidRPr="00276399">
        <w:rPr>
          <w:rFonts w:cs="Arial"/>
          <w:color w:val="FF0000"/>
          <w:lang w:val="nl-BE"/>
        </w:rPr>
        <w:t>te bepalen tussen 200mm en 1200mm, per stap van 100mm.</w:t>
      </w:r>
    </w:p>
    <w:p w14:paraId="55A95488" w14:textId="77777777" w:rsidR="001C51DD" w:rsidRPr="00276399" w:rsidRDefault="001C51DD" w:rsidP="001C51DD">
      <w:pPr>
        <w:tabs>
          <w:tab w:val="left" w:pos="-487"/>
          <w:tab w:val="left" w:pos="2127"/>
        </w:tabs>
        <w:suppressAutoHyphens/>
        <w:spacing w:line="220" w:lineRule="exact"/>
        <w:rPr>
          <w:rFonts w:cs="Arial"/>
          <w:u w:val="single"/>
          <w:lang w:val="nl-BE"/>
        </w:rPr>
      </w:pPr>
    </w:p>
    <w:p w14:paraId="5C1CBB93" w14:textId="77777777" w:rsidR="001C51DD" w:rsidRPr="00BB1B2F" w:rsidRDefault="001C51DD" w:rsidP="001C51DD">
      <w:pPr>
        <w:tabs>
          <w:tab w:val="left" w:pos="-487"/>
          <w:tab w:val="left" w:pos="2127"/>
        </w:tabs>
        <w:suppressAutoHyphens/>
        <w:spacing w:line="220" w:lineRule="exact"/>
        <w:rPr>
          <w:rFonts w:cs="Arial"/>
          <w:b/>
          <w:bCs/>
          <w:u w:val="single"/>
          <w:lang w:val="nl-BE"/>
        </w:rPr>
      </w:pPr>
      <w:r w:rsidRPr="00BB1B2F">
        <w:rPr>
          <w:rFonts w:cs="Arial"/>
          <w:b/>
          <w:bCs/>
          <w:u w:val="single"/>
          <w:lang w:val="nl-BE"/>
        </w:rPr>
        <w:t>Gebogen zijkuipen:</w:t>
      </w:r>
    </w:p>
    <w:p w14:paraId="5554CBE5" w14:textId="3BD6F9DF" w:rsidR="001C51DD" w:rsidRPr="00276399" w:rsidRDefault="001C51DD" w:rsidP="001C51DD">
      <w:pPr>
        <w:tabs>
          <w:tab w:val="left" w:pos="-487"/>
          <w:tab w:val="left" w:pos="2127"/>
        </w:tabs>
        <w:suppressAutoHyphens/>
        <w:spacing w:line="220" w:lineRule="exact"/>
        <w:rPr>
          <w:rFonts w:cs="Arial"/>
          <w:lang w:val="nl-BE"/>
        </w:rPr>
      </w:pPr>
      <w:r w:rsidRPr="00276399">
        <w:rPr>
          <w:rFonts w:cs="Arial"/>
          <w:color w:val="FF0000"/>
          <w:lang w:val="nl-BE"/>
        </w:rPr>
        <w:t>(Of)</w:t>
      </w:r>
      <w:r w:rsidRPr="00276399">
        <w:rPr>
          <w:rFonts w:cs="Arial"/>
          <w:lang w:val="nl-BE"/>
        </w:rPr>
        <w:t xml:space="preserve">Gebogen beglaasde zijkuipen zijn samengesteld uit geëxtrudeerde aluminium stijlen </w:t>
      </w:r>
      <w:r w:rsidR="00325FE8">
        <w:rPr>
          <w:rFonts w:cs="Arial"/>
          <w:lang w:val="nl-BE"/>
        </w:rPr>
        <w:t>96</w:t>
      </w:r>
      <w:r w:rsidRPr="00276399">
        <w:rPr>
          <w:rFonts w:cs="Arial"/>
          <w:lang w:val="nl-BE"/>
        </w:rPr>
        <w:t xml:space="preserve"> x </w:t>
      </w:r>
      <w:r w:rsidR="00325FE8">
        <w:rPr>
          <w:rFonts w:cs="Arial"/>
          <w:lang w:val="nl-BE"/>
        </w:rPr>
        <w:t>30</w:t>
      </w:r>
      <w:r w:rsidRPr="00276399">
        <w:rPr>
          <w:rFonts w:cs="Arial"/>
          <w:lang w:val="nl-BE"/>
        </w:rPr>
        <w:t xml:space="preserve">mm, waartussen de onderdorpels en het 8,76mm (P2A / 44.2) blank gelaagd </w:t>
      </w:r>
      <w:r w:rsidR="00BB1B2F">
        <w:rPr>
          <w:rFonts w:cs="Arial"/>
          <w:lang w:val="nl-BE"/>
        </w:rPr>
        <w:t>veiligheids</w:t>
      </w:r>
      <w:r w:rsidRPr="00276399">
        <w:rPr>
          <w:rFonts w:cs="Arial"/>
          <w:lang w:val="nl-BE"/>
        </w:rPr>
        <w:t>glas rechtstreeks in de ronde kaprand geplaatst is.  De vier kopstijlen zijn standaard voorzien van rubber veiligheidsnaalden.</w:t>
      </w:r>
    </w:p>
    <w:p w14:paraId="311EF3B3" w14:textId="77777777" w:rsidR="001C51DD" w:rsidRPr="00276399" w:rsidRDefault="001C51DD" w:rsidP="001C51DD">
      <w:pPr>
        <w:tabs>
          <w:tab w:val="left" w:pos="-487"/>
          <w:tab w:val="left" w:pos="2127"/>
        </w:tabs>
        <w:suppressAutoHyphens/>
        <w:spacing w:line="220" w:lineRule="exact"/>
        <w:rPr>
          <w:rFonts w:cs="Arial"/>
          <w:color w:val="FF0000"/>
          <w:lang w:val="nl-BE"/>
        </w:rPr>
      </w:pPr>
      <w:r w:rsidRPr="00276399">
        <w:rPr>
          <w:rFonts w:cs="Arial"/>
          <w:color w:val="FF0000"/>
          <w:lang w:val="nl-BE"/>
        </w:rPr>
        <w:t>Variant: 10,28mm (P5A / 44.6) beglazing in de gebogen kuipen die buiten staan.</w:t>
      </w:r>
    </w:p>
    <w:p w14:paraId="0B77D5E6" w14:textId="413CBCD9" w:rsidR="001C51DD" w:rsidRPr="00276399" w:rsidRDefault="001C51DD" w:rsidP="001C51DD">
      <w:pPr>
        <w:tabs>
          <w:tab w:val="left" w:pos="-487"/>
          <w:tab w:val="left" w:pos="2127"/>
        </w:tabs>
        <w:suppressAutoHyphens/>
        <w:spacing w:line="220" w:lineRule="exact"/>
        <w:rPr>
          <w:rFonts w:cs="Arial"/>
          <w:lang w:val="nl-BE"/>
        </w:rPr>
      </w:pPr>
      <w:r w:rsidRPr="00276399">
        <w:rPr>
          <w:rFonts w:cs="Arial"/>
          <w:color w:val="FF0000"/>
          <w:lang w:val="nl-BE"/>
        </w:rPr>
        <w:t>(Of)</w:t>
      </w:r>
      <w:r w:rsidRPr="00276399">
        <w:rPr>
          <w:rFonts w:cs="Arial"/>
          <w:lang w:val="nl-BE"/>
        </w:rPr>
        <w:t xml:space="preserve">Gebogen dichte zijkuipen zijn samengesteld uit geëxtrudeerde aluminium stijlen </w:t>
      </w:r>
      <w:r w:rsidR="00325FE8">
        <w:rPr>
          <w:rFonts w:cs="Arial"/>
          <w:lang w:val="nl-BE"/>
        </w:rPr>
        <w:t>96</w:t>
      </w:r>
      <w:r w:rsidRPr="00276399">
        <w:rPr>
          <w:rFonts w:cs="Arial"/>
          <w:lang w:val="nl-BE"/>
        </w:rPr>
        <w:t xml:space="preserve"> x </w:t>
      </w:r>
      <w:r w:rsidR="00325FE8">
        <w:rPr>
          <w:rFonts w:cs="Arial"/>
          <w:lang w:val="nl-BE"/>
        </w:rPr>
        <w:t>30</w:t>
      </w:r>
      <w:r w:rsidRPr="00276399">
        <w:rPr>
          <w:rFonts w:cs="Arial"/>
          <w:lang w:val="nl-BE"/>
        </w:rPr>
        <w:t xml:space="preserve">mm, waartussen doorlopende geïsoleerde aluminium sandwichpanelen rechtstreeks in de ronde kaprand geplaatst worden. De vier kopstijlen zijn standaard voorzien van rubber veiligheidsnaalden. </w:t>
      </w:r>
    </w:p>
    <w:p w14:paraId="1E4DF35D" w14:textId="77777777" w:rsidR="00276399" w:rsidRDefault="00276399" w:rsidP="001C51DD">
      <w:pPr>
        <w:tabs>
          <w:tab w:val="left" w:pos="-487"/>
          <w:tab w:val="left" w:pos="2127"/>
        </w:tabs>
        <w:suppressAutoHyphens/>
        <w:spacing w:line="220" w:lineRule="exact"/>
        <w:rPr>
          <w:rFonts w:cs="Arial"/>
          <w:lang w:val="nl-BE"/>
        </w:rPr>
      </w:pPr>
    </w:p>
    <w:p w14:paraId="60AA77E9" w14:textId="2E24F831" w:rsidR="001C51DD" w:rsidRPr="00BB1B2F" w:rsidRDefault="001C51DD" w:rsidP="001C51DD">
      <w:pPr>
        <w:tabs>
          <w:tab w:val="left" w:pos="-487"/>
          <w:tab w:val="left" w:pos="2127"/>
        </w:tabs>
        <w:suppressAutoHyphens/>
        <w:spacing w:line="220" w:lineRule="exact"/>
        <w:rPr>
          <w:rFonts w:cs="Arial"/>
          <w:b/>
          <w:bCs/>
          <w:u w:val="single"/>
          <w:lang w:val="nl-BE"/>
        </w:rPr>
      </w:pPr>
      <w:r w:rsidRPr="00BB1B2F">
        <w:rPr>
          <w:rFonts w:cs="Arial"/>
          <w:b/>
          <w:bCs/>
          <w:u w:val="single"/>
          <w:lang w:val="nl-BE"/>
        </w:rPr>
        <w:t>Gebogen deurvleugels:</w:t>
      </w:r>
    </w:p>
    <w:p w14:paraId="06C71DD5" w14:textId="73C3F553"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2 x 2 automatisch schuivend. Deze zijn opgebouwd uit geëxtrudeerde aluminium profielen </w:t>
      </w:r>
      <w:r w:rsidR="00876394">
        <w:rPr>
          <w:rFonts w:cs="Arial"/>
          <w:lang w:val="nl-BE"/>
        </w:rPr>
        <w:t>87 x 3</w:t>
      </w:r>
      <w:r w:rsidR="001A0E15">
        <w:rPr>
          <w:rFonts w:cs="Arial"/>
          <w:lang w:val="nl-BE"/>
        </w:rPr>
        <w:t>0</w:t>
      </w:r>
      <w:r w:rsidR="00876394">
        <w:rPr>
          <w:rFonts w:cs="Arial"/>
          <w:lang w:val="nl-BE"/>
        </w:rPr>
        <w:t xml:space="preserve">mm </w:t>
      </w:r>
      <w:r w:rsidRPr="00276399">
        <w:rPr>
          <w:rFonts w:cs="Arial"/>
          <w:lang w:val="nl-BE"/>
        </w:rPr>
        <w:t xml:space="preserve">met rondom rond </w:t>
      </w:r>
      <w:proofErr w:type="spellStart"/>
      <w:r w:rsidRPr="00276399">
        <w:rPr>
          <w:rFonts w:cs="Arial"/>
          <w:lang w:val="nl-BE"/>
        </w:rPr>
        <w:t>tochtstrips</w:t>
      </w:r>
      <w:proofErr w:type="spellEnd"/>
      <w:r w:rsidRPr="00276399">
        <w:rPr>
          <w:rFonts w:cs="Arial"/>
          <w:lang w:val="nl-BE"/>
        </w:rPr>
        <w:t xml:space="preserve"> en voorzien van 8,76mm (P2A / 44.2) blank gelaagd </w:t>
      </w:r>
      <w:r w:rsidR="00BB1B2F">
        <w:rPr>
          <w:rFonts w:cs="Arial"/>
          <w:lang w:val="nl-BE"/>
        </w:rPr>
        <w:t>veiligheids</w:t>
      </w:r>
      <w:r w:rsidRPr="00276399">
        <w:rPr>
          <w:rFonts w:cs="Arial"/>
          <w:lang w:val="nl-BE"/>
        </w:rPr>
        <w:t xml:space="preserve">glas. </w:t>
      </w:r>
    </w:p>
    <w:p w14:paraId="1FD03558" w14:textId="77777777" w:rsidR="001C51DD" w:rsidRPr="00276399" w:rsidRDefault="001C51DD" w:rsidP="001C51DD">
      <w:pPr>
        <w:tabs>
          <w:tab w:val="left" w:pos="-487"/>
          <w:tab w:val="left" w:pos="2127"/>
        </w:tabs>
        <w:suppressAutoHyphens/>
        <w:spacing w:line="220" w:lineRule="exact"/>
        <w:rPr>
          <w:rFonts w:cs="Arial"/>
          <w:color w:val="FF0000"/>
          <w:lang w:val="nl-BE"/>
        </w:rPr>
      </w:pPr>
      <w:r w:rsidRPr="00276399">
        <w:rPr>
          <w:rFonts w:cs="Arial"/>
          <w:color w:val="FF0000"/>
          <w:lang w:val="nl-BE"/>
        </w:rPr>
        <w:t>Variant: 10,28mm (P5A / 44.6) beglazing in de gebogen deurvleugels.</w:t>
      </w:r>
    </w:p>
    <w:p w14:paraId="119B36F4" w14:textId="77777777" w:rsidR="001C51DD" w:rsidRPr="00276399" w:rsidRDefault="001C51DD" w:rsidP="001C51DD">
      <w:pPr>
        <w:tabs>
          <w:tab w:val="left" w:pos="-487"/>
          <w:tab w:val="left" w:pos="1843"/>
          <w:tab w:val="left" w:pos="2127"/>
        </w:tabs>
        <w:suppressAutoHyphens/>
        <w:spacing w:line="220" w:lineRule="exact"/>
        <w:ind w:left="1843" w:hanging="1843"/>
        <w:rPr>
          <w:rFonts w:cs="Arial"/>
          <w:u w:val="single"/>
          <w:lang w:val="nl-BE"/>
        </w:rPr>
      </w:pPr>
    </w:p>
    <w:p w14:paraId="46F0AF3D" w14:textId="77777777" w:rsidR="00BB1B2F" w:rsidRPr="00BB1B2F" w:rsidRDefault="001C51DD" w:rsidP="001C51DD">
      <w:pPr>
        <w:tabs>
          <w:tab w:val="left" w:pos="-487"/>
          <w:tab w:val="left" w:pos="2127"/>
        </w:tabs>
        <w:suppressAutoHyphens/>
        <w:spacing w:line="220" w:lineRule="exact"/>
        <w:rPr>
          <w:rFonts w:cs="Arial"/>
          <w:b/>
          <w:bCs/>
          <w:u w:val="single"/>
          <w:lang w:val="nl-BE"/>
        </w:rPr>
      </w:pPr>
      <w:r w:rsidRPr="00BB1B2F">
        <w:rPr>
          <w:rFonts w:cs="Arial"/>
          <w:b/>
          <w:bCs/>
          <w:u w:val="single"/>
          <w:lang w:val="nl-BE"/>
        </w:rPr>
        <w:t xml:space="preserve">Glas signalisatie: </w:t>
      </w:r>
    </w:p>
    <w:p w14:paraId="0A97FB25" w14:textId="634534A8"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Om de glaspartijen te signaleren worden contrasterende stikkers (imitatie gezandstraalde grijze rondjes Ø 50mm as-as 100mm) gekleefd op de kuip- en deurglazen, horizontaal op een hoogte tussen 1400 en 1600mm. </w:t>
      </w:r>
    </w:p>
    <w:p w14:paraId="038A7F61" w14:textId="77777777" w:rsidR="001C51DD" w:rsidRPr="00276399" w:rsidRDefault="001C51DD" w:rsidP="001C51DD">
      <w:pPr>
        <w:tabs>
          <w:tab w:val="left" w:pos="-487"/>
          <w:tab w:val="left" w:pos="2127"/>
        </w:tabs>
        <w:suppressAutoHyphens/>
        <w:spacing w:line="220" w:lineRule="exact"/>
        <w:rPr>
          <w:rFonts w:cs="Arial"/>
          <w:lang w:val="nl-BE"/>
        </w:rPr>
      </w:pPr>
    </w:p>
    <w:p w14:paraId="734563E8" w14:textId="77777777" w:rsidR="001C51DD" w:rsidRPr="00BB1B2F" w:rsidRDefault="001C51DD" w:rsidP="001C51DD">
      <w:pPr>
        <w:tabs>
          <w:tab w:val="left" w:pos="-487"/>
          <w:tab w:val="left" w:pos="2127"/>
        </w:tabs>
        <w:suppressAutoHyphens/>
        <w:spacing w:line="220" w:lineRule="exact"/>
        <w:rPr>
          <w:rFonts w:cs="Arial"/>
          <w:b/>
          <w:bCs/>
          <w:u w:val="single"/>
          <w:lang w:val="nl-BE"/>
        </w:rPr>
      </w:pPr>
      <w:r w:rsidRPr="00BB1B2F">
        <w:rPr>
          <w:rFonts w:cs="Arial"/>
          <w:b/>
          <w:bCs/>
          <w:u w:val="single"/>
          <w:lang w:val="nl-BE"/>
        </w:rPr>
        <w:t xml:space="preserve">Ronde </w:t>
      </w:r>
      <w:proofErr w:type="spellStart"/>
      <w:r w:rsidRPr="00BB1B2F">
        <w:rPr>
          <w:rFonts w:cs="Arial"/>
          <w:b/>
          <w:bCs/>
          <w:u w:val="single"/>
          <w:lang w:val="nl-BE"/>
        </w:rPr>
        <w:t>bovenkap</w:t>
      </w:r>
      <w:proofErr w:type="spellEnd"/>
      <w:r w:rsidRPr="00BB1B2F">
        <w:rPr>
          <w:rFonts w:cs="Arial"/>
          <w:b/>
          <w:bCs/>
          <w:u w:val="single"/>
          <w:lang w:val="nl-BE"/>
        </w:rPr>
        <w:t>:</w:t>
      </w:r>
    </w:p>
    <w:p w14:paraId="4816B9E9" w14:textId="77777777"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De ronde </w:t>
      </w:r>
      <w:proofErr w:type="spellStart"/>
      <w:r w:rsidRPr="00276399">
        <w:rPr>
          <w:rFonts w:cs="Arial"/>
          <w:lang w:val="nl-BE"/>
        </w:rPr>
        <w:t>bovenkap</w:t>
      </w:r>
      <w:proofErr w:type="spellEnd"/>
      <w:r w:rsidRPr="00276399">
        <w:rPr>
          <w:rFonts w:cs="Arial"/>
          <w:lang w:val="nl-BE"/>
        </w:rPr>
        <w:t xml:space="preserve"> wordt gevormd door geëxtrudeerde gebogen profilering, met intern bevestiging- en </w:t>
      </w:r>
      <w:proofErr w:type="spellStart"/>
      <w:r w:rsidRPr="00276399">
        <w:rPr>
          <w:rFonts w:cs="Arial"/>
          <w:lang w:val="nl-BE"/>
        </w:rPr>
        <w:t>stabiliteits</w:t>
      </w:r>
      <w:proofErr w:type="spellEnd"/>
      <w:r w:rsidRPr="00276399">
        <w:rPr>
          <w:rFonts w:cs="Arial"/>
          <w:lang w:val="nl-BE"/>
        </w:rPr>
        <w:t xml:space="preserve"> frame.</w:t>
      </w:r>
    </w:p>
    <w:p w14:paraId="2AE6F896" w14:textId="77777777" w:rsidR="001C51DD" w:rsidRPr="00276399" w:rsidRDefault="001C51DD" w:rsidP="001C51DD">
      <w:pPr>
        <w:tabs>
          <w:tab w:val="left" w:pos="-487"/>
          <w:tab w:val="left" w:pos="2127"/>
        </w:tabs>
        <w:suppressAutoHyphens/>
        <w:spacing w:line="220" w:lineRule="exact"/>
        <w:rPr>
          <w:rFonts w:cs="Arial"/>
          <w:lang w:val="nl-BE"/>
        </w:rPr>
      </w:pPr>
    </w:p>
    <w:p w14:paraId="79DB5D44" w14:textId="092BEF91" w:rsidR="001C51DD" w:rsidRPr="00BB1B2F" w:rsidRDefault="001C51DD" w:rsidP="001C51DD">
      <w:pPr>
        <w:tabs>
          <w:tab w:val="left" w:pos="-487"/>
          <w:tab w:val="left" w:pos="2127"/>
        </w:tabs>
        <w:suppressAutoHyphens/>
        <w:spacing w:line="220" w:lineRule="exact"/>
        <w:rPr>
          <w:rFonts w:cs="Arial"/>
          <w:b/>
          <w:bCs/>
          <w:u w:val="single"/>
          <w:lang w:val="nl-BE"/>
        </w:rPr>
      </w:pPr>
      <w:r w:rsidRPr="00BB1B2F">
        <w:rPr>
          <w:rFonts w:cs="Arial"/>
          <w:b/>
          <w:bCs/>
          <w:u w:val="single"/>
          <w:lang w:val="nl-BE"/>
        </w:rPr>
        <w:t>Plafond:</w:t>
      </w:r>
    </w:p>
    <w:p w14:paraId="6F96048B" w14:textId="77777777"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Geformeerd uit 12 uitneembare segmenten welke zijn samengesteld uit gezette aluminium beplating met een anti-dreunfolie inlage. Via deze uitneembare segmenten zijn onderhoud- en revisie werkzaamheden mogelijk.</w:t>
      </w:r>
    </w:p>
    <w:p w14:paraId="78815FF8" w14:textId="031E7EF2" w:rsidR="00BB1B2F" w:rsidRPr="00BB1B2F" w:rsidRDefault="00BB1B2F" w:rsidP="00BB1B2F">
      <w:pPr>
        <w:tabs>
          <w:tab w:val="left" w:pos="-487"/>
          <w:tab w:val="left" w:pos="2127"/>
        </w:tabs>
        <w:suppressAutoHyphens/>
        <w:spacing w:line="220" w:lineRule="exact"/>
        <w:rPr>
          <w:rFonts w:cs="Arial"/>
        </w:rPr>
      </w:pPr>
      <w:bookmarkStart w:id="3" w:name="_Hlk116044709"/>
      <w:r w:rsidRPr="00BB1B2F">
        <w:rPr>
          <w:rFonts w:cs="Arial"/>
        </w:rPr>
        <w:t xml:space="preserve">Het vals plafond wordt in dezelfde kleur uitgevoerd als de basiskleur van </w:t>
      </w:r>
      <w:r w:rsidR="00937A02">
        <w:rPr>
          <w:rFonts w:cs="Arial"/>
        </w:rPr>
        <w:t>het schuifdeurensas</w:t>
      </w:r>
      <w:r w:rsidRPr="00BB1B2F">
        <w:rPr>
          <w:rFonts w:cs="Arial"/>
        </w:rPr>
        <w:t>.</w:t>
      </w:r>
    </w:p>
    <w:p w14:paraId="08C2F0DC" w14:textId="77777777" w:rsidR="00A24BEE" w:rsidRDefault="00A24BEE" w:rsidP="00BB1B2F">
      <w:pPr>
        <w:tabs>
          <w:tab w:val="left" w:pos="-487"/>
          <w:tab w:val="left" w:pos="2127"/>
        </w:tabs>
        <w:suppressAutoHyphens/>
        <w:spacing w:line="220" w:lineRule="exact"/>
        <w:rPr>
          <w:rFonts w:cs="Arial"/>
        </w:rPr>
      </w:pPr>
    </w:p>
    <w:p w14:paraId="164BB371" w14:textId="75924DE3" w:rsidR="00BB1B2F" w:rsidRPr="00511B44" w:rsidRDefault="00BB1B2F" w:rsidP="00BB1B2F">
      <w:pPr>
        <w:tabs>
          <w:tab w:val="left" w:pos="-487"/>
          <w:tab w:val="left" w:pos="2127"/>
        </w:tabs>
        <w:suppressAutoHyphens/>
        <w:spacing w:line="220" w:lineRule="exact"/>
        <w:rPr>
          <w:rFonts w:cs="Arial"/>
        </w:rPr>
      </w:pPr>
      <w:r w:rsidRPr="00BB1B2F">
        <w:rPr>
          <w:rFonts w:cs="Arial"/>
        </w:rPr>
        <w:t>Het is niet toegestaan een vals plafond te voorzien van melamine panelen (gelamineerd plafond) daar deze na afzienbare tijd slijtage sporen vertonen van de passerende borstels.</w:t>
      </w:r>
    </w:p>
    <w:bookmarkEnd w:id="3"/>
    <w:p w14:paraId="4C2E23AF" w14:textId="77777777" w:rsidR="001C51DD" w:rsidRPr="00BB1B2F" w:rsidRDefault="001C51DD" w:rsidP="001C51DD">
      <w:pPr>
        <w:tabs>
          <w:tab w:val="left" w:pos="-487"/>
          <w:tab w:val="left" w:pos="2127"/>
        </w:tabs>
        <w:suppressAutoHyphens/>
        <w:spacing w:line="220" w:lineRule="exact"/>
        <w:rPr>
          <w:rFonts w:cs="Arial"/>
        </w:rPr>
      </w:pPr>
    </w:p>
    <w:p w14:paraId="211BDD99" w14:textId="77777777" w:rsidR="001C51DD" w:rsidRPr="009D5007" w:rsidRDefault="001C51DD" w:rsidP="001C51DD">
      <w:pPr>
        <w:tabs>
          <w:tab w:val="left" w:pos="-487"/>
          <w:tab w:val="left" w:pos="2127"/>
        </w:tabs>
        <w:suppressAutoHyphens/>
        <w:spacing w:line="220" w:lineRule="exact"/>
        <w:rPr>
          <w:rFonts w:cs="Arial"/>
          <w:b/>
          <w:bCs/>
          <w:u w:val="single"/>
          <w:lang w:val="nl-BE"/>
        </w:rPr>
      </w:pPr>
      <w:proofErr w:type="spellStart"/>
      <w:r w:rsidRPr="009D5007">
        <w:rPr>
          <w:rFonts w:cs="Arial"/>
          <w:b/>
          <w:bCs/>
          <w:u w:val="single"/>
          <w:lang w:val="nl-BE"/>
        </w:rPr>
        <w:t>Dakafdekking</w:t>
      </w:r>
      <w:proofErr w:type="spellEnd"/>
      <w:r w:rsidRPr="009D5007">
        <w:rPr>
          <w:rFonts w:cs="Arial"/>
          <w:b/>
          <w:bCs/>
          <w:u w:val="single"/>
          <w:lang w:val="nl-BE"/>
        </w:rPr>
        <w:t xml:space="preserve">: </w:t>
      </w:r>
    </w:p>
    <w:p w14:paraId="4510F512" w14:textId="710200F9"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Het </w:t>
      </w:r>
      <w:proofErr w:type="spellStart"/>
      <w:r w:rsidRPr="00276399">
        <w:rPr>
          <w:rFonts w:cs="Arial"/>
          <w:lang w:val="nl-BE"/>
        </w:rPr>
        <w:t>bovendak</w:t>
      </w:r>
      <w:proofErr w:type="spellEnd"/>
      <w:r w:rsidRPr="00276399">
        <w:rPr>
          <w:rFonts w:cs="Arial"/>
          <w:lang w:val="nl-BE"/>
        </w:rPr>
        <w:t xml:space="preserve"> is stofdicht voorzien d.m.v. 9mm multiplex beplating onbewerkt.</w:t>
      </w:r>
    </w:p>
    <w:p w14:paraId="3696A01C" w14:textId="77777777" w:rsidR="001C51DD" w:rsidRPr="00276399" w:rsidRDefault="001C51DD" w:rsidP="001C51DD">
      <w:pPr>
        <w:tabs>
          <w:tab w:val="left" w:pos="-487"/>
          <w:tab w:val="left" w:pos="2127"/>
        </w:tabs>
        <w:suppressAutoHyphens/>
        <w:spacing w:line="220" w:lineRule="exact"/>
        <w:rPr>
          <w:rFonts w:cs="Arial"/>
          <w:lang w:val="nl-BE"/>
        </w:rPr>
      </w:pPr>
      <w:r w:rsidRPr="00276399">
        <w:rPr>
          <w:rFonts w:cs="Arial"/>
          <w:color w:val="FF0000"/>
          <w:lang w:val="nl-BE"/>
        </w:rPr>
        <w:t>(En)</w:t>
      </w:r>
      <w:r w:rsidRPr="00276399">
        <w:rPr>
          <w:rFonts w:cs="Arial"/>
          <w:lang w:val="nl-BE"/>
        </w:rPr>
        <w:t xml:space="preserve"> Op de buitenzijde verder voorzien van een waterdichte en UV bestendige afdekking met een </w:t>
      </w:r>
      <w:proofErr w:type="spellStart"/>
      <w:r w:rsidRPr="00276399">
        <w:rPr>
          <w:rFonts w:cs="Arial"/>
          <w:lang w:val="nl-BE"/>
        </w:rPr>
        <w:t>oprandje</w:t>
      </w:r>
      <w:proofErr w:type="spellEnd"/>
      <w:r w:rsidRPr="00276399">
        <w:rPr>
          <w:rFonts w:cs="Arial"/>
          <w:lang w:val="nl-BE"/>
        </w:rPr>
        <w:t xml:space="preserve"> en 2 waterspuwertjes.</w:t>
      </w:r>
    </w:p>
    <w:p w14:paraId="4B893394" w14:textId="77777777" w:rsidR="001C51DD" w:rsidRPr="00276399" w:rsidRDefault="001C51DD" w:rsidP="001C51DD">
      <w:pPr>
        <w:tabs>
          <w:tab w:val="left" w:pos="-487"/>
          <w:tab w:val="left" w:pos="2127"/>
        </w:tabs>
        <w:suppressAutoHyphens/>
        <w:spacing w:line="220" w:lineRule="exact"/>
        <w:rPr>
          <w:rFonts w:cs="Arial"/>
          <w:lang w:val="nl-BE"/>
        </w:rPr>
      </w:pPr>
      <w:r w:rsidRPr="00276399">
        <w:rPr>
          <w:rFonts w:cs="Arial"/>
          <w:color w:val="FF0000"/>
          <w:lang w:val="nl-BE"/>
        </w:rPr>
        <w:t>(En)</w:t>
      </w:r>
      <w:r w:rsidRPr="00276399">
        <w:rPr>
          <w:rFonts w:cs="Arial"/>
          <w:lang w:val="nl-BE"/>
        </w:rPr>
        <w:t xml:space="preserve"> Op de binnenzijde verder voorzien van een aluminium zichtplaat.</w:t>
      </w:r>
    </w:p>
    <w:p w14:paraId="698C93B3" w14:textId="77777777" w:rsidR="001C51DD" w:rsidRPr="00276399" w:rsidRDefault="001C51DD" w:rsidP="001C51DD">
      <w:pPr>
        <w:tabs>
          <w:tab w:val="left" w:pos="-487"/>
          <w:tab w:val="left" w:pos="2127"/>
        </w:tabs>
        <w:suppressAutoHyphens/>
        <w:spacing w:line="220" w:lineRule="exact"/>
        <w:rPr>
          <w:rFonts w:cs="Arial"/>
          <w:lang w:val="nl-BE"/>
        </w:rPr>
      </w:pPr>
    </w:p>
    <w:p w14:paraId="510B1930" w14:textId="77777777" w:rsidR="001C51DD" w:rsidRPr="009D5007" w:rsidRDefault="001C51DD" w:rsidP="001C51DD">
      <w:pPr>
        <w:tabs>
          <w:tab w:val="left" w:pos="-487"/>
          <w:tab w:val="left" w:pos="2127"/>
        </w:tabs>
        <w:suppressAutoHyphens/>
        <w:spacing w:line="220" w:lineRule="exact"/>
        <w:rPr>
          <w:rFonts w:cs="Arial"/>
          <w:b/>
          <w:bCs/>
          <w:u w:val="single"/>
        </w:rPr>
      </w:pPr>
      <w:r w:rsidRPr="009D5007">
        <w:rPr>
          <w:rFonts w:cs="Arial"/>
          <w:b/>
          <w:bCs/>
          <w:u w:val="single"/>
        </w:rPr>
        <w:t xml:space="preserve">Afwerking van de profielen: </w:t>
      </w:r>
    </w:p>
    <w:p w14:paraId="4B0F331C" w14:textId="77777777" w:rsidR="00AF0C9D" w:rsidRPr="00511B44" w:rsidRDefault="00AF0C9D" w:rsidP="00AF0C9D">
      <w:pPr>
        <w:tabs>
          <w:tab w:val="left" w:pos="-487"/>
          <w:tab w:val="left" w:pos="2127"/>
        </w:tabs>
        <w:suppressAutoHyphens/>
        <w:rPr>
          <w:rFonts w:cs="Arial"/>
        </w:rPr>
      </w:pPr>
      <w:r w:rsidRPr="00511B44">
        <w:rPr>
          <w:rFonts w:cs="Arial"/>
          <w:color w:val="FF0000"/>
        </w:rPr>
        <w:t>(Of)</w:t>
      </w:r>
      <w:r w:rsidRPr="00511B44">
        <w:rPr>
          <w:rFonts w:cs="Arial"/>
        </w:rPr>
        <w:t xml:space="preserve"> Gemoffeld in polyester-poedercoating in een nader te bepalen standaard RAL kleur, volgens Qualicoat standaard. Er geldt een 10 jaar </w:t>
      </w:r>
      <w:r w:rsidRPr="007D5F10">
        <w:rPr>
          <w:rFonts w:cs="Arial"/>
          <w:b/>
          <w:bCs/>
          <w:color w:val="0070C0"/>
        </w:rPr>
        <w:t xml:space="preserve">Qualicoat </w:t>
      </w:r>
      <w:proofErr w:type="spellStart"/>
      <w:r w:rsidRPr="007D5F10">
        <w:rPr>
          <w:rFonts w:cs="Arial"/>
          <w:b/>
          <w:bCs/>
          <w:color w:val="0070C0"/>
        </w:rPr>
        <w:t>Seaside</w:t>
      </w:r>
      <w:proofErr w:type="spellEnd"/>
      <w:r w:rsidRPr="007D5F10">
        <w:rPr>
          <w:rFonts w:cs="Arial"/>
          <w:color w:val="0070C0"/>
        </w:rPr>
        <w:t xml:space="preserve"> </w:t>
      </w:r>
      <w:r w:rsidRPr="00511B44">
        <w:rPr>
          <w:rFonts w:cs="Arial"/>
        </w:rPr>
        <w:t>garantie op de gepoederlakte delen.</w:t>
      </w:r>
      <w:r>
        <w:rPr>
          <w:rFonts w:cs="Arial"/>
        </w:rPr>
        <w:br/>
        <w:t>Er moet een keuze zijn tussen 70% glans of 30% mat afwerking.</w:t>
      </w:r>
      <w:r>
        <w:rPr>
          <w:rFonts w:cs="Arial"/>
        </w:rPr>
        <w:br/>
        <w:t>De leverancier geeft duidelijk aan welke RAL-kleuren binnen het standaard pakket beschikbaar is.</w:t>
      </w:r>
    </w:p>
    <w:p w14:paraId="212891AA" w14:textId="77777777" w:rsidR="00AF0C9D" w:rsidRPr="00511B44" w:rsidRDefault="00AF0C9D" w:rsidP="00AF0C9D">
      <w:pPr>
        <w:tabs>
          <w:tab w:val="left" w:pos="-487"/>
          <w:tab w:val="left" w:pos="2127"/>
        </w:tabs>
        <w:suppressAutoHyphens/>
        <w:rPr>
          <w:rFonts w:cs="Arial"/>
        </w:rPr>
      </w:pPr>
      <w:r w:rsidRPr="00511B44">
        <w:rPr>
          <w:rFonts w:cs="Arial"/>
          <w:color w:val="FF0000"/>
        </w:rPr>
        <w:t>(Of)</w:t>
      </w:r>
      <w:r w:rsidRPr="00511B44">
        <w:rPr>
          <w:rFonts w:cs="Arial"/>
        </w:rPr>
        <w:t xml:space="preserve"> Natuurkleurig elektrolytisch geanodiseerd</w:t>
      </w:r>
    </w:p>
    <w:p w14:paraId="2C68EE17" w14:textId="77777777" w:rsidR="00AF0C9D" w:rsidRPr="00B85117" w:rsidRDefault="00AF0C9D" w:rsidP="00AF0C9D">
      <w:pPr>
        <w:tabs>
          <w:tab w:val="left" w:pos="-487"/>
          <w:tab w:val="left" w:pos="2127"/>
        </w:tabs>
        <w:suppressAutoHyphens/>
        <w:rPr>
          <w:rFonts w:cs="Arial"/>
        </w:rPr>
      </w:pPr>
      <w:r w:rsidRPr="00511B44">
        <w:rPr>
          <w:rFonts w:cs="Arial"/>
          <w:color w:val="FF0000"/>
        </w:rPr>
        <w:t>(Of)</w:t>
      </w:r>
      <w:r w:rsidRPr="00511B44">
        <w:rPr>
          <w:rFonts w:cs="Arial"/>
        </w:rPr>
        <w:t xml:space="preserve"> In </w:t>
      </w:r>
      <w:r w:rsidRPr="00B85117">
        <w:rPr>
          <w:rFonts w:cs="Arial"/>
        </w:rPr>
        <w:t>een andere kleur elektrolytisch geanodiseerd</w:t>
      </w:r>
    </w:p>
    <w:p w14:paraId="5082BF32" w14:textId="77777777" w:rsidR="00AF0C9D" w:rsidRPr="00FD43D2" w:rsidRDefault="00AF0C9D" w:rsidP="00AF0C9D">
      <w:pPr>
        <w:tabs>
          <w:tab w:val="left" w:pos="-487"/>
          <w:tab w:val="left" w:pos="2127"/>
        </w:tabs>
        <w:suppressAutoHyphens/>
        <w:rPr>
          <w:rFonts w:cs="Arial"/>
        </w:rPr>
      </w:pPr>
      <w:r w:rsidRPr="00FD43D2">
        <w:rPr>
          <w:rFonts w:cs="Arial"/>
          <w:color w:val="FF0000"/>
        </w:rPr>
        <w:t>(Of)</w:t>
      </w:r>
      <w:r w:rsidRPr="00FD43D2">
        <w:rPr>
          <w:rFonts w:cs="Arial"/>
        </w:rPr>
        <w:t xml:space="preserve"> De profileringen zijn voorzien van strak, haaks, geplooide RVS-bekleding, geborsteld.</w:t>
      </w:r>
      <w:r w:rsidRPr="00FD43D2">
        <w:rPr>
          <w:rFonts w:cs="Arial"/>
        </w:rPr>
        <w:br/>
        <w:t xml:space="preserve">Korrel 240 Si, </w:t>
      </w:r>
      <w:proofErr w:type="spellStart"/>
      <w:r w:rsidRPr="00FD43D2">
        <w:rPr>
          <w:rFonts w:cs="Arial"/>
        </w:rPr>
        <w:t>Aisi</w:t>
      </w:r>
      <w:proofErr w:type="spellEnd"/>
      <w:r w:rsidRPr="00FD43D2">
        <w:rPr>
          <w:rFonts w:cs="Arial"/>
        </w:rPr>
        <w:t xml:space="preserve"> 304 </w:t>
      </w:r>
      <w:r w:rsidRPr="00FD43D2">
        <w:rPr>
          <w:color w:val="FF0000"/>
        </w:rPr>
        <w:t>(of)</w:t>
      </w:r>
      <w:r w:rsidRPr="00FD43D2">
        <w:rPr>
          <w:rFonts w:cs="Arial"/>
        </w:rPr>
        <w:t xml:space="preserve"> </w:t>
      </w:r>
      <w:proofErr w:type="spellStart"/>
      <w:r w:rsidRPr="00FD43D2">
        <w:rPr>
          <w:rFonts w:cs="Arial"/>
        </w:rPr>
        <w:t>Aisi</w:t>
      </w:r>
      <w:proofErr w:type="spellEnd"/>
      <w:r w:rsidRPr="00FD43D2">
        <w:rPr>
          <w:rFonts w:cs="Arial"/>
        </w:rPr>
        <w:t xml:space="preserve"> 316</w:t>
      </w:r>
    </w:p>
    <w:p w14:paraId="7A74EFE2" w14:textId="42EDCF02" w:rsidR="001C51DD" w:rsidRPr="00276399" w:rsidRDefault="00AF0C9D" w:rsidP="00AF0C9D">
      <w:pPr>
        <w:tabs>
          <w:tab w:val="left" w:pos="-487"/>
          <w:tab w:val="left" w:pos="2127"/>
        </w:tabs>
        <w:suppressAutoHyphens/>
        <w:spacing w:line="220" w:lineRule="exact"/>
        <w:rPr>
          <w:rFonts w:cs="Arial"/>
        </w:rPr>
      </w:pPr>
      <w:r w:rsidRPr="00FD43D2">
        <w:rPr>
          <w:rFonts w:cs="Arial"/>
          <w:color w:val="FF0000"/>
        </w:rPr>
        <w:lastRenderedPageBreak/>
        <w:t>(Of)</w:t>
      </w:r>
      <w:r w:rsidRPr="00FD43D2">
        <w:rPr>
          <w:rFonts w:cs="Arial"/>
        </w:rPr>
        <w:t xml:space="preserve"> De profileringen zijn voorzien van strak, haaks, geplooide RVS-bekleding, hoogglanzend</w:t>
      </w:r>
      <w:r>
        <w:rPr>
          <w:rFonts w:cs="Arial"/>
        </w:rPr>
        <w:t xml:space="preserve"> </w:t>
      </w:r>
      <w:proofErr w:type="spellStart"/>
      <w:r w:rsidRPr="00FD43D2">
        <w:rPr>
          <w:rFonts w:cs="Arial"/>
        </w:rPr>
        <w:t>Mirror</w:t>
      </w:r>
      <w:proofErr w:type="spellEnd"/>
      <w:r w:rsidRPr="00FD43D2">
        <w:rPr>
          <w:rFonts w:cs="Arial"/>
        </w:rPr>
        <w:t xml:space="preserve"> #8</w:t>
      </w:r>
    </w:p>
    <w:p w14:paraId="7323A3E4" w14:textId="77777777" w:rsidR="001C51DD" w:rsidRPr="00276399" w:rsidRDefault="001C51DD" w:rsidP="001C51DD">
      <w:pPr>
        <w:tabs>
          <w:tab w:val="left" w:pos="-487"/>
          <w:tab w:val="left" w:pos="2127"/>
        </w:tabs>
        <w:suppressAutoHyphens/>
        <w:spacing w:line="220" w:lineRule="exact"/>
        <w:rPr>
          <w:rFonts w:cs="Arial"/>
          <w:lang w:val="nl-BE"/>
        </w:rPr>
      </w:pPr>
    </w:p>
    <w:p w14:paraId="39534628" w14:textId="1D620048" w:rsidR="001C51DD" w:rsidRPr="009D5007" w:rsidRDefault="001C51DD" w:rsidP="001C51DD">
      <w:pPr>
        <w:tabs>
          <w:tab w:val="left" w:pos="-487"/>
          <w:tab w:val="left" w:pos="2127"/>
        </w:tabs>
        <w:suppressAutoHyphens/>
        <w:spacing w:line="220" w:lineRule="exact"/>
        <w:rPr>
          <w:rFonts w:cs="Arial"/>
          <w:b/>
          <w:bCs/>
          <w:u w:val="single"/>
          <w:lang w:val="nl-BE"/>
        </w:rPr>
      </w:pPr>
      <w:r w:rsidRPr="009D5007">
        <w:rPr>
          <w:rFonts w:cs="Arial"/>
          <w:b/>
          <w:bCs/>
          <w:u w:val="single"/>
          <w:lang w:val="nl-BE"/>
        </w:rPr>
        <w:t>Aandrijving:</w:t>
      </w:r>
    </w:p>
    <w:p w14:paraId="4AB74EC3" w14:textId="2F901BBB"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Full automatische aandrijving met microprocessor gestuurde elektronica. De sturing en het geheel is conform de CE </w:t>
      </w:r>
      <w:r w:rsidR="00BB16CF">
        <w:rPr>
          <w:rFonts w:cs="Arial"/>
          <w:lang w:val="nl-BE"/>
        </w:rPr>
        <w:t>-</w:t>
      </w:r>
      <w:r w:rsidR="009D5007">
        <w:rPr>
          <w:rFonts w:cs="Arial"/>
          <w:lang w:val="nl-BE"/>
        </w:rPr>
        <w:t xml:space="preserve"> </w:t>
      </w:r>
      <w:r w:rsidRPr="00276399">
        <w:rPr>
          <w:rFonts w:cs="Arial"/>
          <w:lang w:val="nl-BE"/>
        </w:rPr>
        <w:t>EN 16005 norm.</w:t>
      </w:r>
    </w:p>
    <w:p w14:paraId="75556DB2" w14:textId="72F2BA70" w:rsidR="001C51DD" w:rsidRPr="00276399" w:rsidRDefault="001C51DD" w:rsidP="001C51DD">
      <w:pPr>
        <w:tabs>
          <w:tab w:val="left" w:pos="-487"/>
          <w:tab w:val="left" w:pos="2127"/>
        </w:tabs>
        <w:suppressAutoHyphens/>
        <w:spacing w:line="220" w:lineRule="exact"/>
        <w:rPr>
          <w:rFonts w:cs="Arial"/>
          <w:lang w:val="nl-BE"/>
        </w:rPr>
      </w:pPr>
      <w:r w:rsidRPr="00276399">
        <w:rPr>
          <w:rFonts w:cs="Arial"/>
          <w:lang w:val="nl-BE"/>
        </w:rPr>
        <w:t xml:space="preserve">Benodigde Voeding: 240V 50 Hz + PE en 16 A traag: Ander Lot/Artikel </w:t>
      </w:r>
    </w:p>
    <w:p w14:paraId="695E4437" w14:textId="77777777" w:rsidR="001C51DD" w:rsidRPr="00276399" w:rsidRDefault="001C51DD" w:rsidP="001C51DD">
      <w:pPr>
        <w:tabs>
          <w:tab w:val="left" w:pos="-487"/>
          <w:tab w:val="left" w:pos="2127"/>
        </w:tabs>
        <w:suppressAutoHyphens/>
        <w:spacing w:line="220" w:lineRule="exact"/>
        <w:rPr>
          <w:rFonts w:cs="Arial"/>
          <w:lang w:val="nl-BE"/>
        </w:rPr>
      </w:pPr>
    </w:p>
    <w:p w14:paraId="606BEA3D" w14:textId="77777777" w:rsidR="001C51DD" w:rsidRPr="009D5007" w:rsidRDefault="001C51DD" w:rsidP="001C51DD">
      <w:pPr>
        <w:tabs>
          <w:tab w:val="left" w:pos="-487"/>
          <w:tab w:val="left" w:pos="1843"/>
          <w:tab w:val="left" w:pos="2127"/>
        </w:tabs>
        <w:suppressAutoHyphens/>
        <w:spacing w:line="220" w:lineRule="exact"/>
        <w:ind w:left="1843" w:hanging="1843"/>
        <w:rPr>
          <w:rFonts w:cs="Arial"/>
          <w:b/>
          <w:bCs/>
          <w:u w:val="single"/>
          <w:lang w:val="nl-BE"/>
        </w:rPr>
      </w:pPr>
      <w:r w:rsidRPr="009D5007">
        <w:rPr>
          <w:rFonts w:cs="Arial"/>
          <w:b/>
          <w:bCs/>
          <w:u w:val="single"/>
          <w:lang w:val="nl-BE"/>
        </w:rPr>
        <w:t>Detectie sensoren:</w:t>
      </w:r>
    </w:p>
    <w:p w14:paraId="27061475" w14:textId="77777777" w:rsidR="001C51DD" w:rsidRPr="00276399" w:rsidRDefault="001C51DD" w:rsidP="001C51DD">
      <w:pPr>
        <w:tabs>
          <w:tab w:val="left" w:pos="-487"/>
          <w:tab w:val="left" w:pos="0"/>
        </w:tabs>
        <w:suppressAutoHyphens/>
        <w:spacing w:line="220" w:lineRule="exact"/>
        <w:rPr>
          <w:rFonts w:cs="Arial"/>
          <w:lang w:val="nl-BE"/>
        </w:rPr>
      </w:pPr>
      <w:r w:rsidRPr="00276399">
        <w:rPr>
          <w:rFonts w:cs="Arial"/>
          <w:lang w:val="nl-BE"/>
        </w:rPr>
        <w:t>Door éénrichting detecterende bewegingsmelders gemonteerd op de dakrand (buiten) en in het plafond (binnen).</w:t>
      </w:r>
    </w:p>
    <w:p w14:paraId="2F4B8E5E" w14:textId="77777777" w:rsidR="001C51DD" w:rsidRPr="00276399" w:rsidRDefault="001C51DD" w:rsidP="001C51DD">
      <w:pPr>
        <w:tabs>
          <w:tab w:val="left" w:pos="-487"/>
          <w:tab w:val="left" w:pos="1843"/>
          <w:tab w:val="left" w:pos="2127"/>
        </w:tabs>
        <w:suppressAutoHyphens/>
        <w:spacing w:line="220" w:lineRule="exact"/>
        <w:ind w:left="1843" w:hanging="1843"/>
        <w:rPr>
          <w:rFonts w:cs="Arial"/>
          <w:u w:val="single"/>
          <w:lang w:val="nl-BE"/>
        </w:rPr>
      </w:pPr>
    </w:p>
    <w:p w14:paraId="00A17907" w14:textId="77777777" w:rsidR="001C51DD" w:rsidRPr="009D5007" w:rsidRDefault="001C51DD" w:rsidP="001C51DD">
      <w:pPr>
        <w:tabs>
          <w:tab w:val="left" w:pos="-487"/>
          <w:tab w:val="left" w:pos="0"/>
        </w:tabs>
        <w:suppressAutoHyphens/>
        <w:spacing w:line="220" w:lineRule="exact"/>
        <w:rPr>
          <w:rFonts w:cs="Arial"/>
          <w:b/>
          <w:bCs/>
          <w:u w:val="single"/>
          <w:lang w:val="nl-BE"/>
        </w:rPr>
      </w:pPr>
      <w:r w:rsidRPr="009D5007">
        <w:rPr>
          <w:rFonts w:cs="Arial"/>
          <w:b/>
          <w:bCs/>
          <w:u w:val="single"/>
          <w:lang w:val="nl-BE"/>
        </w:rPr>
        <w:t>Bedieningstableau:</w:t>
      </w:r>
    </w:p>
    <w:p w14:paraId="4DACC2F4" w14:textId="13EE0131" w:rsidR="001C51DD" w:rsidRPr="00276399" w:rsidRDefault="001C51DD" w:rsidP="001C51DD">
      <w:pPr>
        <w:tabs>
          <w:tab w:val="left" w:pos="-487"/>
          <w:tab w:val="left" w:pos="2127"/>
        </w:tabs>
        <w:suppressAutoHyphens/>
        <w:spacing w:line="220" w:lineRule="exact"/>
        <w:rPr>
          <w:rFonts w:cs="Arial"/>
        </w:rPr>
      </w:pPr>
      <w:r w:rsidRPr="00276399">
        <w:rPr>
          <w:rFonts w:cs="Arial"/>
          <w:color w:val="FF0000"/>
        </w:rPr>
        <w:t>(Of)</w:t>
      </w:r>
      <w:r w:rsidRPr="00276399">
        <w:rPr>
          <w:rFonts w:cs="Arial"/>
        </w:rPr>
        <w:t xml:space="preserve"> Het bedieningstableau van de </w:t>
      </w:r>
      <w:r w:rsidR="009D5007">
        <w:rPr>
          <w:rFonts w:cs="Arial"/>
        </w:rPr>
        <w:t>gebogen schuifdeur</w:t>
      </w:r>
      <w:r w:rsidRPr="00276399">
        <w:rPr>
          <w:rFonts w:cs="Arial"/>
        </w:rPr>
        <w:t xml:space="preserve"> is geïntegreerd gemonteerd op de rechterstijl naast de dagopening van de </w:t>
      </w:r>
      <w:r w:rsidR="009D5007">
        <w:rPr>
          <w:rFonts w:cs="Arial"/>
        </w:rPr>
        <w:t>schuifdeur</w:t>
      </w:r>
      <w:r w:rsidRPr="00276399">
        <w:rPr>
          <w:rFonts w:cs="Arial"/>
        </w:rPr>
        <w:t xml:space="preserve"> dewelke zich aan de binnenzijde van het gebouw bevindt.</w:t>
      </w:r>
    </w:p>
    <w:p w14:paraId="77BFFA6F" w14:textId="6535E617" w:rsidR="001C51DD" w:rsidRPr="00276399" w:rsidRDefault="001C51DD" w:rsidP="001C51DD">
      <w:pPr>
        <w:tabs>
          <w:tab w:val="left" w:pos="-487"/>
          <w:tab w:val="left" w:pos="2127"/>
        </w:tabs>
        <w:suppressAutoHyphens/>
        <w:spacing w:line="220" w:lineRule="exact"/>
        <w:rPr>
          <w:rFonts w:cs="Arial"/>
        </w:rPr>
      </w:pPr>
      <w:r w:rsidRPr="00276399">
        <w:rPr>
          <w:rFonts w:cs="Arial"/>
          <w:color w:val="FF0000"/>
        </w:rPr>
        <w:t xml:space="preserve">(Of) </w:t>
      </w:r>
      <w:r w:rsidRPr="00276399">
        <w:rPr>
          <w:rFonts w:cs="Arial"/>
        </w:rPr>
        <w:t xml:space="preserve">Het bedieningstableau wordt extern op een gewenste plaats gemonteerd (bijv. receptie </w:t>
      </w:r>
      <w:r w:rsidR="009D5007">
        <w:rPr>
          <w:rFonts w:cs="Arial"/>
        </w:rPr>
        <w:t>of</w:t>
      </w:r>
      <w:r w:rsidRPr="00276399">
        <w:rPr>
          <w:rFonts w:cs="Arial"/>
        </w:rPr>
        <w:t xml:space="preserve"> balie). Het bedieningstableau moet zich in het zicht van </w:t>
      </w:r>
      <w:r w:rsidR="00937A02">
        <w:rPr>
          <w:rFonts w:cs="Arial"/>
        </w:rPr>
        <w:t>het schuifdeurensas</w:t>
      </w:r>
      <w:r w:rsidRPr="00276399">
        <w:rPr>
          <w:rFonts w:cs="Arial"/>
        </w:rPr>
        <w:t xml:space="preserve"> bevinden.    </w:t>
      </w:r>
      <w:r w:rsidRPr="00276399">
        <w:rPr>
          <w:rFonts w:cs="Arial"/>
        </w:rPr>
        <w:br/>
      </w:r>
      <w:bookmarkStart w:id="4" w:name="_Hlk61363557"/>
      <w:r w:rsidRPr="00276399">
        <w:rPr>
          <w:rFonts w:cs="Arial"/>
        </w:rPr>
        <w:t xml:space="preserve">Benodigde bekabeling LIYCY 10x0,8mm² tussen </w:t>
      </w:r>
      <w:r w:rsidR="009D5007">
        <w:rPr>
          <w:rFonts w:cs="Arial"/>
        </w:rPr>
        <w:t>t</w:t>
      </w:r>
      <w:r w:rsidRPr="00276399">
        <w:rPr>
          <w:rFonts w:cs="Arial"/>
        </w:rPr>
        <w:t xml:space="preserve">ableau en </w:t>
      </w:r>
      <w:r w:rsidR="00937A02">
        <w:rPr>
          <w:rFonts w:cs="Arial"/>
        </w:rPr>
        <w:t>schuifdeurensas</w:t>
      </w:r>
      <w:r w:rsidRPr="00276399">
        <w:rPr>
          <w:rFonts w:cs="Arial"/>
        </w:rPr>
        <w:t xml:space="preserve"> via ander Lot/Artikel.</w:t>
      </w:r>
      <w:bookmarkEnd w:id="4"/>
    </w:p>
    <w:p w14:paraId="1AF759EE" w14:textId="77777777" w:rsidR="001C51DD" w:rsidRPr="009D5007" w:rsidRDefault="001C51DD" w:rsidP="001C51DD">
      <w:pPr>
        <w:tabs>
          <w:tab w:val="left" w:pos="-487"/>
          <w:tab w:val="left" w:pos="1843"/>
          <w:tab w:val="left" w:pos="2127"/>
        </w:tabs>
        <w:suppressAutoHyphens/>
        <w:spacing w:line="220" w:lineRule="exact"/>
        <w:ind w:left="1843" w:hanging="1843"/>
        <w:rPr>
          <w:rFonts w:cs="Arial"/>
        </w:rPr>
      </w:pPr>
    </w:p>
    <w:p w14:paraId="5B3ADEAF" w14:textId="77777777" w:rsidR="001C51DD" w:rsidRPr="009D5007" w:rsidRDefault="001C51DD" w:rsidP="001C51DD">
      <w:pPr>
        <w:tabs>
          <w:tab w:val="left" w:pos="-487"/>
          <w:tab w:val="left" w:pos="1843"/>
          <w:tab w:val="left" w:pos="2127"/>
        </w:tabs>
        <w:suppressAutoHyphens/>
        <w:spacing w:line="220" w:lineRule="exact"/>
        <w:ind w:left="1843" w:hanging="1843"/>
        <w:rPr>
          <w:rFonts w:cs="Arial"/>
          <w:b/>
          <w:bCs/>
          <w:u w:val="single"/>
          <w:lang w:val="nl-BE"/>
        </w:rPr>
      </w:pPr>
      <w:r w:rsidRPr="009D5007">
        <w:rPr>
          <w:rFonts w:cs="Arial"/>
          <w:b/>
          <w:bCs/>
          <w:u w:val="single"/>
          <w:lang w:val="nl-BE"/>
        </w:rPr>
        <w:t>Veiligheden:</w:t>
      </w:r>
    </w:p>
    <w:p w14:paraId="74DBFD66" w14:textId="1E0AC54A" w:rsidR="009D5007" w:rsidRPr="009D5007" w:rsidRDefault="009D5007" w:rsidP="009D5007">
      <w:pPr>
        <w:tabs>
          <w:tab w:val="left" w:pos="-487"/>
          <w:tab w:val="left" w:pos="2127"/>
        </w:tabs>
        <w:suppressAutoHyphens/>
        <w:spacing w:line="220" w:lineRule="exact"/>
        <w:rPr>
          <w:rFonts w:cs="Arial"/>
          <w:szCs w:val="20"/>
        </w:rPr>
      </w:pPr>
      <w:bookmarkStart w:id="5" w:name="_Hlk116045014"/>
      <w:r w:rsidRPr="009D5007">
        <w:rPr>
          <w:rFonts w:cs="Arial"/>
          <w:szCs w:val="20"/>
        </w:rPr>
        <w:t xml:space="preserve">Inclusief veiligheden conform de Europese veiligheidsnorm CE – EN 16005: wanneer een persoon of object één van de onderstaande veiligheden activeert zal de automatische </w:t>
      </w:r>
      <w:r w:rsidR="004B50F2">
        <w:rPr>
          <w:rFonts w:cs="Arial"/>
        </w:rPr>
        <w:t>schuifdeurensas</w:t>
      </w:r>
      <w:r w:rsidR="004B50F2" w:rsidRPr="009D5007">
        <w:rPr>
          <w:rFonts w:cs="Arial"/>
          <w:szCs w:val="20"/>
        </w:rPr>
        <w:t xml:space="preserve"> </w:t>
      </w:r>
      <w:r w:rsidRPr="009D5007">
        <w:rPr>
          <w:rFonts w:cs="Arial"/>
          <w:szCs w:val="20"/>
        </w:rPr>
        <w:t>of vertragen of onmiddellijk stoppen:</w:t>
      </w:r>
    </w:p>
    <w:bookmarkEnd w:id="5"/>
    <w:p w14:paraId="79EF855B" w14:textId="77777777" w:rsidR="009D5007" w:rsidRPr="009D5007" w:rsidRDefault="009D5007" w:rsidP="001C51DD">
      <w:pPr>
        <w:tabs>
          <w:tab w:val="left" w:pos="-487"/>
          <w:tab w:val="left" w:pos="0"/>
        </w:tabs>
        <w:suppressAutoHyphens/>
        <w:spacing w:line="220" w:lineRule="exact"/>
        <w:rPr>
          <w:rFonts w:cs="Arial"/>
          <w:szCs w:val="20"/>
          <w:lang w:val="nl-BE"/>
        </w:rPr>
      </w:pPr>
    </w:p>
    <w:p w14:paraId="7C7DC240" w14:textId="52916A55" w:rsidR="001C51DD" w:rsidRPr="009D5007" w:rsidRDefault="001C51DD" w:rsidP="009D5007">
      <w:pPr>
        <w:pStyle w:val="ListParagraph"/>
        <w:numPr>
          <w:ilvl w:val="0"/>
          <w:numId w:val="2"/>
        </w:numPr>
        <w:tabs>
          <w:tab w:val="left" w:pos="-487"/>
          <w:tab w:val="left" w:pos="0"/>
        </w:tabs>
        <w:suppressAutoHyphens/>
        <w:spacing w:line="220" w:lineRule="exact"/>
        <w:rPr>
          <w:rFonts w:ascii="Arial" w:hAnsi="Arial" w:cs="Arial"/>
          <w:sz w:val="20"/>
          <w:szCs w:val="20"/>
          <w:lang w:val="nl-BE"/>
        </w:rPr>
      </w:pPr>
      <w:r w:rsidRPr="009D5007">
        <w:rPr>
          <w:rFonts w:ascii="Arial" w:hAnsi="Arial" w:cs="Arial"/>
          <w:sz w:val="20"/>
          <w:szCs w:val="20"/>
          <w:lang w:val="nl-BE"/>
        </w:rPr>
        <w:t>Sensoren: Per dagopening worden sensoren voor extra veiligheid van de passanten in het plafond gemonteerd. Deze zijn alleen werkzaam tijdens het sluiten van de deuren. Bij activering zullen de deurvleugels stoppen en weer openen.</w:t>
      </w:r>
    </w:p>
    <w:p w14:paraId="7F9219EA" w14:textId="25B62535" w:rsidR="001C51DD" w:rsidRPr="009D5007" w:rsidRDefault="001C51DD" w:rsidP="009D5007">
      <w:pPr>
        <w:pStyle w:val="ListParagraph"/>
        <w:numPr>
          <w:ilvl w:val="0"/>
          <w:numId w:val="2"/>
        </w:numPr>
        <w:tabs>
          <w:tab w:val="left" w:pos="-487"/>
          <w:tab w:val="left" w:pos="0"/>
        </w:tabs>
        <w:suppressAutoHyphens/>
        <w:spacing w:line="220" w:lineRule="exact"/>
        <w:rPr>
          <w:rFonts w:ascii="Arial" w:hAnsi="Arial" w:cs="Arial"/>
          <w:sz w:val="20"/>
          <w:szCs w:val="20"/>
          <w:lang w:val="nl-BE"/>
        </w:rPr>
      </w:pPr>
      <w:r w:rsidRPr="009D5007">
        <w:rPr>
          <w:rFonts w:ascii="Arial" w:hAnsi="Arial" w:cs="Arial"/>
          <w:sz w:val="20"/>
          <w:szCs w:val="20"/>
          <w:lang w:val="nl-BE"/>
        </w:rPr>
        <w:t xml:space="preserve">Omkeer-en stopmechanisme: Ter voorkoming van inklemming, is het schuifdeurmechaniek voorzien van een omkeer- en stopmechanisme. Indien de deuren tijdens het dichtschuiven weerstand krijgen, treedt het omkeermechanisme in werking en schuiven de deuren weer open. De eerstvolgende sluitbeweging vindt plaats met gereduceerde snelheid om te controleren of het mechaniek opnieuw weerstand ondervindt. Als de deuren tijdens het openschuiven opnieuw weerstand ondervinden, stoppen de deuren en zullen na het verstrijken van de opentijd weer dicht schuiven. </w:t>
      </w:r>
      <w:r w:rsidR="00276399" w:rsidRPr="009D5007">
        <w:rPr>
          <w:rFonts w:ascii="Arial" w:hAnsi="Arial" w:cs="Arial"/>
          <w:sz w:val="20"/>
          <w:szCs w:val="20"/>
          <w:lang w:val="nl-BE"/>
        </w:rPr>
        <w:br/>
      </w:r>
      <w:r w:rsidRPr="009D5007">
        <w:rPr>
          <w:rFonts w:ascii="Arial" w:hAnsi="Arial" w:cs="Arial"/>
          <w:sz w:val="20"/>
          <w:szCs w:val="20"/>
          <w:lang w:val="nl-BE"/>
        </w:rPr>
        <w:t xml:space="preserve">De ingestelde waarde van de omkeerautomaat wordt door het mechaniek zelf ingesteld op een waarde van max 150 N.  </w:t>
      </w:r>
    </w:p>
    <w:p w14:paraId="6DBF930F" w14:textId="77777777" w:rsidR="009D5007" w:rsidRPr="009D5007" w:rsidRDefault="001C51DD" w:rsidP="009D5007">
      <w:pPr>
        <w:pStyle w:val="ListParagraph"/>
        <w:numPr>
          <w:ilvl w:val="0"/>
          <w:numId w:val="2"/>
        </w:numPr>
        <w:tabs>
          <w:tab w:val="left" w:pos="-487"/>
          <w:tab w:val="left" w:pos="0"/>
        </w:tabs>
        <w:suppressAutoHyphens/>
        <w:spacing w:line="220" w:lineRule="exact"/>
        <w:rPr>
          <w:rFonts w:ascii="Arial" w:hAnsi="Arial" w:cs="Arial"/>
          <w:sz w:val="20"/>
          <w:szCs w:val="20"/>
          <w:lang w:val="nl-BE"/>
        </w:rPr>
      </w:pPr>
      <w:r w:rsidRPr="009D5007">
        <w:rPr>
          <w:rFonts w:ascii="Arial" w:hAnsi="Arial" w:cs="Arial"/>
          <w:sz w:val="20"/>
          <w:szCs w:val="20"/>
          <w:lang w:val="nl-BE"/>
        </w:rPr>
        <w:t xml:space="preserve">Noodstop: Gemonteerd aan de binnenzijde in een aluminium koker op de kuipstijl. Deze zal na activering de deuren stoppen. De deuren zijn met de hand te bewegen, tenzij de mechanieken in de nachtstand staan, en blijven vervolgens in hun laatste positie staan zolang de knop geactiveerd is. </w:t>
      </w:r>
    </w:p>
    <w:p w14:paraId="780A084C" w14:textId="77777777" w:rsidR="009D5007" w:rsidRDefault="009D5007" w:rsidP="009D5007">
      <w:pPr>
        <w:pStyle w:val="ListParagraph"/>
        <w:tabs>
          <w:tab w:val="left" w:pos="-487"/>
          <w:tab w:val="left" w:pos="0"/>
        </w:tabs>
        <w:suppressAutoHyphens/>
        <w:spacing w:line="220" w:lineRule="exact"/>
        <w:rPr>
          <w:rFonts w:cs="Arial"/>
          <w:lang w:val="nl-BE"/>
        </w:rPr>
      </w:pPr>
    </w:p>
    <w:p w14:paraId="6D34F957" w14:textId="77777777" w:rsidR="009D5007" w:rsidRPr="009D5007" w:rsidRDefault="001C51DD" w:rsidP="009D5007">
      <w:pPr>
        <w:tabs>
          <w:tab w:val="left" w:pos="-487"/>
          <w:tab w:val="left" w:pos="0"/>
        </w:tabs>
        <w:suppressAutoHyphens/>
        <w:spacing w:line="220" w:lineRule="exact"/>
        <w:rPr>
          <w:rFonts w:cs="Arial"/>
          <w:b/>
          <w:bCs/>
          <w:u w:val="single"/>
          <w:lang w:val="nl-BE"/>
        </w:rPr>
      </w:pPr>
      <w:r w:rsidRPr="009D5007">
        <w:rPr>
          <w:rFonts w:cs="Arial"/>
          <w:b/>
          <w:bCs/>
          <w:u w:val="single"/>
          <w:lang w:val="nl-BE"/>
        </w:rPr>
        <w:t xml:space="preserve">Brandmelding: </w:t>
      </w:r>
    </w:p>
    <w:p w14:paraId="22F93233" w14:textId="46E22868" w:rsidR="001C51DD" w:rsidRPr="009D5007" w:rsidRDefault="001C51DD" w:rsidP="009D5007">
      <w:pPr>
        <w:tabs>
          <w:tab w:val="left" w:pos="-487"/>
          <w:tab w:val="left" w:pos="0"/>
        </w:tabs>
        <w:suppressAutoHyphens/>
        <w:spacing w:line="220" w:lineRule="exact"/>
        <w:rPr>
          <w:rFonts w:cs="Arial"/>
          <w:lang w:val="nl-BE"/>
        </w:rPr>
      </w:pPr>
      <w:r w:rsidRPr="009D5007">
        <w:rPr>
          <w:rFonts w:cs="Arial"/>
          <w:lang w:val="nl-BE"/>
        </w:rPr>
        <w:t>Bij het aanleveren van een potentiaal vrij NO contact vanuit de brandmeldcentrale zullen de binnen- en buitendeuren openen. Dit ongeacht de stand van de bedienings-tableaus, indien de mechanische vergrendeling niet vergrendeld staat.</w:t>
      </w:r>
    </w:p>
    <w:p w14:paraId="4D07A2AC" w14:textId="77777777" w:rsidR="001C51DD" w:rsidRPr="00276399" w:rsidRDefault="001C51DD" w:rsidP="001C51DD">
      <w:pPr>
        <w:tabs>
          <w:tab w:val="left" w:pos="-487"/>
          <w:tab w:val="left" w:pos="1843"/>
          <w:tab w:val="left" w:pos="2127"/>
        </w:tabs>
        <w:suppressAutoHyphens/>
        <w:spacing w:line="220" w:lineRule="exact"/>
        <w:rPr>
          <w:rFonts w:cs="Arial"/>
          <w:lang w:val="nl-BE"/>
        </w:rPr>
      </w:pPr>
    </w:p>
    <w:p w14:paraId="38F879A6" w14:textId="77777777" w:rsidR="001C51DD" w:rsidRPr="009D5007" w:rsidRDefault="001C51DD" w:rsidP="001C51DD">
      <w:pPr>
        <w:tabs>
          <w:tab w:val="left" w:pos="-487"/>
          <w:tab w:val="left" w:pos="0"/>
        </w:tabs>
        <w:suppressAutoHyphens/>
        <w:spacing w:line="220" w:lineRule="exact"/>
        <w:rPr>
          <w:rFonts w:cs="Arial"/>
          <w:b/>
          <w:bCs/>
          <w:u w:val="single"/>
          <w:lang w:val="nl-BE"/>
        </w:rPr>
      </w:pPr>
      <w:r w:rsidRPr="009D5007">
        <w:rPr>
          <w:rFonts w:cs="Arial"/>
          <w:b/>
          <w:bCs/>
          <w:u w:val="single"/>
          <w:lang w:val="nl-BE"/>
        </w:rPr>
        <w:t>Vergrendeling:</w:t>
      </w:r>
    </w:p>
    <w:p w14:paraId="2F5FB4FD" w14:textId="74EC3888" w:rsidR="001C51DD" w:rsidRPr="00276399" w:rsidRDefault="001C51DD" w:rsidP="001C51DD">
      <w:pPr>
        <w:tabs>
          <w:tab w:val="left" w:pos="-487"/>
          <w:tab w:val="left" w:pos="0"/>
        </w:tabs>
        <w:suppressAutoHyphens/>
        <w:spacing w:line="220" w:lineRule="exact"/>
        <w:rPr>
          <w:rFonts w:cs="Arial"/>
          <w:lang w:val="nl-BE"/>
        </w:rPr>
      </w:pPr>
      <w:r w:rsidRPr="00276399">
        <w:rPr>
          <w:rFonts w:cs="Arial"/>
          <w:lang w:val="nl-BE"/>
        </w:rPr>
        <w:t>Elektromechanisch: In de nachtstand zal het buitenmechaniek vergrendelen. Door een handontgrendeling in het plafond is deze te ontgrendelen. De handontgrendeling wordt bij een doorloophoogte hoger dan 2200mm, verlaagd met verlengd kokerprofiel, kleur RAL 3002 Karmi</w:t>
      </w:r>
      <w:r w:rsidR="009D5007">
        <w:rPr>
          <w:rFonts w:cs="Arial"/>
          <w:lang w:val="nl-BE"/>
        </w:rPr>
        <w:t>j</w:t>
      </w:r>
      <w:r w:rsidRPr="00276399">
        <w:rPr>
          <w:rFonts w:cs="Arial"/>
          <w:lang w:val="nl-BE"/>
        </w:rPr>
        <w:t>nro</w:t>
      </w:r>
      <w:r w:rsidR="009D5007">
        <w:rPr>
          <w:rFonts w:cs="Arial"/>
          <w:lang w:val="nl-BE"/>
        </w:rPr>
        <w:t>od</w:t>
      </w:r>
      <w:r w:rsidRPr="00276399">
        <w:rPr>
          <w:rFonts w:cs="Arial"/>
          <w:lang w:val="nl-BE"/>
        </w:rPr>
        <w:t>. Bij spanningswegval blijft het buitenmechaniek vergrendeld.</w:t>
      </w:r>
    </w:p>
    <w:p w14:paraId="05AF2608" w14:textId="77777777" w:rsidR="001C51DD" w:rsidRPr="00276399" w:rsidRDefault="001C51DD" w:rsidP="001C51DD">
      <w:pPr>
        <w:tabs>
          <w:tab w:val="left" w:pos="-487"/>
          <w:tab w:val="left" w:pos="1843"/>
          <w:tab w:val="left" w:pos="2127"/>
        </w:tabs>
        <w:suppressAutoHyphens/>
        <w:spacing w:line="220" w:lineRule="exact"/>
        <w:ind w:left="1843" w:hanging="1843"/>
        <w:rPr>
          <w:rFonts w:cs="Arial"/>
          <w:lang w:val="nl-BE"/>
        </w:rPr>
      </w:pPr>
    </w:p>
    <w:p w14:paraId="2B52A566" w14:textId="77777777" w:rsidR="001C51DD" w:rsidRPr="009D5007" w:rsidRDefault="001C51DD" w:rsidP="001C51DD">
      <w:pPr>
        <w:tabs>
          <w:tab w:val="left" w:pos="-487"/>
          <w:tab w:val="left" w:pos="1843"/>
          <w:tab w:val="left" w:pos="2127"/>
        </w:tabs>
        <w:suppressAutoHyphens/>
        <w:spacing w:line="220" w:lineRule="exact"/>
        <w:ind w:left="1843" w:hanging="1843"/>
        <w:rPr>
          <w:rFonts w:cs="Arial"/>
          <w:b/>
          <w:bCs/>
          <w:u w:val="single"/>
          <w:lang w:val="nl-BE"/>
        </w:rPr>
      </w:pPr>
      <w:r w:rsidRPr="009D5007">
        <w:rPr>
          <w:rFonts w:cs="Arial"/>
          <w:b/>
          <w:bCs/>
          <w:u w:val="single"/>
          <w:lang w:val="nl-BE"/>
        </w:rPr>
        <w:t>Noodbatterij:</w:t>
      </w:r>
    </w:p>
    <w:p w14:paraId="1C9FFF24" w14:textId="77777777" w:rsidR="001C51DD" w:rsidRPr="00276399" w:rsidRDefault="001C51DD" w:rsidP="001C51DD">
      <w:pPr>
        <w:tabs>
          <w:tab w:val="left" w:pos="-487"/>
          <w:tab w:val="left" w:pos="0"/>
        </w:tabs>
        <w:suppressAutoHyphens/>
        <w:spacing w:line="220" w:lineRule="exact"/>
        <w:rPr>
          <w:rFonts w:cs="Arial"/>
          <w:lang w:val="nl-BE"/>
        </w:rPr>
      </w:pPr>
      <w:r w:rsidRPr="00276399">
        <w:rPr>
          <w:rFonts w:cs="Arial"/>
          <w:lang w:val="nl-BE"/>
        </w:rPr>
        <w:t>In het binnen- en buitenmechaniek is een zelf-testend en zelf-opladend accupakket opgenomen. Deze laten bij een spanningswegval de beide mechanieken functioneren voor nog gemiddeld 30 minuten maar met een lagere acceleratie. Het gewicht van de deuren en de doorgangsfrequentie bepalen de uiteindelijke periode waarin de deur nog blijft functioneren.</w:t>
      </w:r>
    </w:p>
    <w:p w14:paraId="40BEA68D" w14:textId="77777777" w:rsidR="009D5007" w:rsidRDefault="001C51DD" w:rsidP="001C51DD">
      <w:pPr>
        <w:tabs>
          <w:tab w:val="left" w:pos="-487"/>
          <w:tab w:val="left" w:pos="0"/>
        </w:tabs>
        <w:suppressAutoHyphens/>
        <w:spacing w:line="220" w:lineRule="exact"/>
        <w:rPr>
          <w:rFonts w:cs="Arial"/>
          <w:lang w:val="nl-BE"/>
        </w:rPr>
      </w:pPr>
      <w:r w:rsidRPr="00276399">
        <w:rPr>
          <w:rFonts w:cs="Arial"/>
          <w:lang w:val="nl-BE"/>
        </w:rPr>
        <w:t>In de nachtstand</w:t>
      </w:r>
      <w:r w:rsidRPr="00276399">
        <w:rPr>
          <w:rFonts w:cs="Arial"/>
          <w:i/>
          <w:lang w:val="nl-BE"/>
        </w:rPr>
        <w:t xml:space="preserve"> </w:t>
      </w:r>
      <w:r w:rsidRPr="00276399">
        <w:rPr>
          <w:rFonts w:cs="Arial"/>
          <w:lang w:val="nl-BE"/>
        </w:rPr>
        <w:t xml:space="preserve">schakelen de mechanieken bij een spanningswegval over naar een energiezuinige stand. Door het bedienen van de deur treedt het accupakket weer in werking. Na elke cyclus </w:t>
      </w:r>
      <w:r w:rsidRPr="00276399">
        <w:rPr>
          <w:rFonts w:cs="Arial"/>
          <w:lang w:val="nl-BE"/>
        </w:rPr>
        <w:lastRenderedPageBreak/>
        <w:t xml:space="preserve">schakelen de mechanieken weer naar de energie- zuinige stand. Na deze periode (te lage batterij spanning) zullen de mechanieken nog één van de vermelde acties uitvoeren: </w:t>
      </w:r>
    </w:p>
    <w:p w14:paraId="5B9520D7" w14:textId="77777777" w:rsidR="009D5007" w:rsidRDefault="009D5007" w:rsidP="001C51DD">
      <w:pPr>
        <w:tabs>
          <w:tab w:val="left" w:pos="-487"/>
          <w:tab w:val="left" w:pos="0"/>
        </w:tabs>
        <w:suppressAutoHyphens/>
        <w:spacing w:line="220" w:lineRule="exact"/>
        <w:rPr>
          <w:rFonts w:cs="Arial"/>
          <w:lang w:val="nl-BE"/>
        </w:rPr>
      </w:pPr>
      <w:r w:rsidRPr="009D5007">
        <w:rPr>
          <w:rFonts w:cs="Arial"/>
          <w:color w:val="FF0000"/>
          <w:lang w:val="nl-BE"/>
        </w:rPr>
        <w:t>(</w:t>
      </w:r>
      <w:r w:rsidR="001C51DD" w:rsidRPr="009D5007">
        <w:rPr>
          <w:rFonts w:cs="Arial"/>
          <w:color w:val="FF0000"/>
          <w:lang w:val="nl-BE"/>
        </w:rPr>
        <w:t>Of</w:t>
      </w:r>
      <w:r w:rsidRPr="009D5007">
        <w:rPr>
          <w:rFonts w:cs="Arial"/>
          <w:color w:val="FF0000"/>
          <w:lang w:val="nl-BE"/>
        </w:rPr>
        <w:t>)</w:t>
      </w:r>
      <w:r w:rsidR="001C51DD" w:rsidRPr="00276399">
        <w:rPr>
          <w:rFonts w:cs="Arial"/>
          <w:lang w:val="nl-BE"/>
        </w:rPr>
        <w:t xml:space="preserve"> deuren dicht en slot ontgrendelt</w:t>
      </w:r>
      <w:r>
        <w:rPr>
          <w:rFonts w:cs="Arial"/>
          <w:lang w:val="nl-BE"/>
        </w:rPr>
        <w:t>.</w:t>
      </w:r>
    </w:p>
    <w:p w14:paraId="6F1E49A1" w14:textId="77777777" w:rsidR="009D5007" w:rsidRDefault="009D5007" w:rsidP="001C51DD">
      <w:pPr>
        <w:tabs>
          <w:tab w:val="left" w:pos="-487"/>
          <w:tab w:val="left" w:pos="0"/>
        </w:tabs>
        <w:suppressAutoHyphens/>
        <w:spacing w:line="220" w:lineRule="exact"/>
        <w:rPr>
          <w:rFonts w:cs="Arial"/>
          <w:lang w:val="nl-BE"/>
        </w:rPr>
      </w:pPr>
      <w:r w:rsidRPr="009D5007">
        <w:rPr>
          <w:rFonts w:cs="Arial"/>
          <w:color w:val="FF0000"/>
          <w:lang w:val="nl-BE"/>
        </w:rPr>
        <w:t>(</w:t>
      </w:r>
      <w:r w:rsidR="001C51DD" w:rsidRPr="009D5007">
        <w:rPr>
          <w:rFonts w:cs="Arial"/>
          <w:color w:val="FF0000"/>
          <w:lang w:val="nl-BE"/>
        </w:rPr>
        <w:t>Of</w:t>
      </w:r>
      <w:r w:rsidRPr="009D5007">
        <w:rPr>
          <w:rFonts w:cs="Arial"/>
          <w:color w:val="FF0000"/>
          <w:lang w:val="nl-BE"/>
        </w:rPr>
        <w:t>)</w:t>
      </w:r>
      <w:r w:rsidR="001C51DD" w:rsidRPr="00276399">
        <w:rPr>
          <w:rFonts w:cs="Arial"/>
          <w:lang w:val="nl-BE"/>
        </w:rPr>
        <w:t xml:space="preserve"> deuren dicht en slot vergrendelt</w:t>
      </w:r>
      <w:r>
        <w:rPr>
          <w:rFonts w:cs="Arial"/>
          <w:lang w:val="nl-BE"/>
        </w:rPr>
        <w:t>.</w:t>
      </w:r>
    </w:p>
    <w:p w14:paraId="410BCDB0" w14:textId="2D291D9E" w:rsidR="001C51DD" w:rsidRPr="00276399" w:rsidRDefault="009D5007" w:rsidP="001C51DD">
      <w:pPr>
        <w:tabs>
          <w:tab w:val="left" w:pos="-487"/>
          <w:tab w:val="left" w:pos="0"/>
        </w:tabs>
        <w:suppressAutoHyphens/>
        <w:spacing w:line="220" w:lineRule="exact"/>
        <w:rPr>
          <w:rFonts w:cs="Arial"/>
          <w:b/>
          <w:lang w:val="nl-BE"/>
        </w:rPr>
      </w:pPr>
      <w:r w:rsidRPr="009D5007">
        <w:rPr>
          <w:rFonts w:cs="Arial"/>
          <w:color w:val="FF0000"/>
          <w:lang w:val="nl-BE"/>
        </w:rPr>
        <w:t>(</w:t>
      </w:r>
      <w:r w:rsidR="001C51DD" w:rsidRPr="009D5007">
        <w:rPr>
          <w:rFonts w:cs="Arial"/>
          <w:color w:val="FF0000"/>
          <w:lang w:val="nl-BE"/>
        </w:rPr>
        <w:t>Of</w:t>
      </w:r>
      <w:r w:rsidRPr="009D5007">
        <w:rPr>
          <w:rFonts w:cs="Arial"/>
          <w:color w:val="FF0000"/>
          <w:lang w:val="nl-BE"/>
        </w:rPr>
        <w:t>)</w:t>
      </w:r>
      <w:r w:rsidR="001C51DD" w:rsidRPr="00276399">
        <w:rPr>
          <w:rFonts w:cs="Arial"/>
          <w:lang w:val="nl-BE"/>
        </w:rPr>
        <w:t xml:space="preserve"> deuren open.</w:t>
      </w:r>
    </w:p>
    <w:p w14:paraId="7CDEA8F5" w14:textId="77777777" w:rsidR="001C51DD" w:rsidRPr="00276399" w:rsidRDefault="001C51DD" w:rsidP="001C51DD">
      <w:pPr>
        <w:tabs>
          <w:tab w:val="left" w:pos="-487"/>
          <w:tab w:val="left" w:pos="0"/>
        </w:tabs>
        <w:suppressAutoHyphens/>
        <w:spacing w:line="220" w:lineRule="exact"/>
        <w:rPr>
          <w:rFonts w:cs="Arial"/>
          <w:b/>
          <w:lang w:val="nl-BE"/>
        </w:rPr>
      </w:pPr>
    </w:p>
    <w:p w14:paraId="0504BEE9" w14:textId="77777777" w:rsidR="001C51DD" w:rsidRPr="009D5007" w:rsidRDefault="001C51DD" w:rsidP="001C51DD">
      <w:pPr>
        <w:tabs>
          <w:tab w:val="left" w:pos="-487"/>
          <w:tab w:val="left" w:pos="2127"/>
        </w:tabs>
        <w:suppressAutoHyphens/>
        <w:spacing w:line="220" w:lineRule="exact"/>
        <w:rPr>
          <w:rFonts w:cs="Arial"/>
          <w:b/>
          <w:bCs/>
          <w:u w:val="single"/>
        </w:rPr>
      </w:pPr>
      <w:r w:rsidRPr="009D5007">
        <w:rPr>
          <w:rFonts w:cs="Arial"/>
          <w:b/>
          <w:bCs/>
          <w:u w:val="single"/>
        </w:rPr>
        <w:t xml:space="preserve">Verlichting: </w:t>
      </w:r>
    </w:p>
    <w:p w14:paraId="221CA685" w14:textId="795C50E3" w:rsidR="001C51DD" w:rsidRPr="00276399" w:rsidRDefault="001C51DD" w:rsidP="001C51DD">
      <w:pPr>
        <w:tabs>
          <w:tab w:val="left" w:pos="-487"/>
          <w:tab w:val="left" w:pos="2127"/>
        </w:tabs>
        <w:suppressAutoHyphens/>
        <w:spacing w:line="220" w:lineRule="exact"/>
        <w:rPr>
          <w:rFonts w:cs="Arial"/>
        </w:rPr>
      </w:pPr>
      <w:r w:rsidRPr="00276399">
        <w:rPr>
          <w:rFonts w:cs="Arial"/>
        </w:rPr>
        <w:t xml:space="preserve">Om conform de EN16005 norm te zijn, dient het sasgeheel altijd voorzien te zijn van geschikte verlichting. D.w.z. dat er minimaal 50 lux gemeten moet kunnen worden </w:t>
      </w:r>
      <w:r w:rsidR="006443DF">
        <w:rPr>
          <w:rFonts w:cs="Arial"/>
        </w:rPr>
        <w:t>op elk punt in het sas</w:t>
      </w:r>
      <w:r w:rsidRPr="00276399">
        <w:rPr>
          <w:rFonts w:cs="Arial"/>
        </w:rPr>
        <w:t xml:space="preserve">, op 1m hoogte. </w:t>
      </w:r>
    </w:p>
    <w:p w14:paraId="402D06CC" w14:textId="74DE5607" w:rsidR="001C51DD" w:rsidRPr="00276399" w:rsidRDefault="001C51DD" w:rsidP="001C51DD">
      <w:pPr>
        <w:tabs>
          <w:tab w:val="left" w:pos="-487"/>
          <w:tab w:val="left" w:pos="2127"/>
        </w:tabs>
        <w:suppressAutoHyphens/>
        <w:spacing w:line="220" w:lineRule="exact"/>
        <w:rPr>
          <w:rFonts w:cs="Arial"/>
        </w:rPr>
      </w:pPr>
      <w:r w:rsidRPr="00276399">
        <w:rPr>
          <w:rFonts w:cs="Arial"/>
        </w:rPr>
        <w:t>De verlichting wordt geïntegreerd in het vals plafond, op dusdanige wijze dat ze een minimaal niveauverschil veroorzaakt ten opzicht</w:t>
      </w:r>
      <w:r w:rsidR="009F0A4A">
        <w:rPr>
          <w:rFonts w:cs="Arial"/>
        </w:rPr>
        <w:t>e</w:t>
      </w:r>
      <w:r w:rsidRPr="00276399">
        <w:rPr>
          <w:rFonts w:cs="Arial"/>
        </w:rPr>
        <w:t xml:space="preserve"> van het plafondvlak. </w:t>
      </w:r>
    </w:p>
    <w:p w14:paraId="1A6A88B8" w14:textId="10974A99" w:rsidR="001C51DD" w:rsidRPr="00276399" w:rsidRDefault="001C51DD" w:rsidP="001C51DD">
      <w:pPr>
        <w:tabs>
          <w:tab w:val="left" w:pos="-487"/>
          <w:tab w:val="left" w:pos="2127"/>
        </w:tabs>
        <w:suppressAutoHyphens/>
        <w:spacing w:line="220" w:lineRule="exact"/>
        <w:rPr>
          <w:rFonts w:cs="Arial"/>
        </w:rPr>
      </w:pPr>
      <w:r w:rsidRPr="00276399">
        <w:rPr>
          <w:rFonts w:cs="Arial"/>
          <w:color w:val="FF0000"/>
        </w:rPr>
        <w:t>(Of)</w:t>
      </w:r>
      <w:r w:rsidRPr="00276399">
        <w:rPr>
          <w:rFonts w:cs="Arial"/>
        </w:rPr>
        <w:t xml:space="preserve"> LED: 4 stuks verlichtingsarmaturen met elk een </w:t>
      </w:r>
      <w:proofErr w:type="spellStart"/>
      <w:r w:rsidRPr="00276399">
        <w:rPr>
          <w:rFonts w:cs="Arial"/>
        </w:rPr>
        <w:t>powerLED</w:t>
      </w:r>
      <w:proofErr w:type="spellEnd"/>
      <w:r w:rsidRPr="00276399">
        <w:rPr>
          <w:rFonts w:cs="Arial"/>
        </w:rPr>
        <w:t xml:space="preserve"> 8 W</w:t>
      </w:r>
    </w:p>
    <w:p w14:paraId="4F39B0D0" w14:textId="77777777" w:rsidR="001C51DD" w:rsidRPr="00276399" w:rsidRDefault="001C51DD" w:rsidP="001C51DD">
      <w:pPr>
        <w:tabs>
          <w:tab w:val="left" w:pos="-487"/>
          <w:tab w:val="left" w:pos="2127"/>
        </w:tabs>
        <w:suppressAutoHyphens/>
        <w:spacing w:line="220" w:lineRule="exact"/>
        <w:rPr>
          <w:rFonts w:cs="Arial"/>
        </w:rPr>
      </w:pPr>
    </w:p>
    <w:p w14:paraId="734106B5" w14:textId="77777777" w:rsidR="001C51DD" w:rsidRPr="00276399" w:rsidRDefault="001C51DD" w:rsidP="001C51DD">
      <w:pPr>
        <w:tabs>
          <w:tab w:val="left" w:pos="-487"/>
          <w:tab w:val="left" w:pos="2127"/>
        </w:tabs>
        <w:suppressAutoHyphens/>
        <w:spacing w:line="220" w:lineRule="exact"/>
        <w:rPr>
          <w:rFonts w:cs="Arial"/>
        </w:rPr>
      </w:pPr>
      <w:r w:rsidRPr="00276399">
        <w:rPr>
          <w:rFonts w:cs="Arial"/>
        </w:rPr>
        <w:t xml:space="preserve">In- en </w:t>
      </w:r>
      <w:proofErr w:type="spellStart"/>
      <w:r w:rsidRPr="00276399">
        <w:rPr>
          <w:rFonts w:cs="Arial"/>
        </w:rPr>
        <w:t>uitschakelbaar</w:t>
      </w:r>
      <w:proofErr w:type="spellEnd"/>
      <w:r w:rsidRPr="00276399">
        <w:rPr>
          <w:rFonts w:cs="Arial"/>
        </w:rPr>
        <w:t xml:space="preserve"> d.m.v. van een geschakelde voeding 240V 50Hz + PE 10A: Ander Lot/Artikel</w:t>
      </w:r>
    </w:p>
    <w:p w14:paraId="20AB4438" w14:textId="77777777" w:rsidR="001C51DD" w:rsidRPr="00276399" w:rsidRDefault="001C51DD" w:rsidP="001C51DD">
      <w:pPr>
        <w:tabs>
          <w:tab w:val="left" w:pos="-487"/>
          <w:tab w:val="left" w:pos="0"/>
        </w:tabs>
        <w:suppressAutoHyphens/>
        <w:spacing w:line="220" w:lineRule="exact"/>
        <w:rPr>
          <w:rFonts w:cs="Arial"/>
          <w:lang w:val="nl-BE"/>
        </w:rPr>
      </w:pPr>
    </w:p>
    <w:p w14:paraId="6564D290" w14:textId="77777777" w:rsidR="001C51DD" w:rsidRPr="009F0A4A" w:rsidRDefault="001C51DD" w:rsidP="001C51DD">
      <w:pPr>
        <w:tabs>
          <w:tab w:val="left" w:pos="-487"/>
          <w:tab w:val="left" w:pos="1843"/>
          <w:tab w:val="left" w:pos="2127"/>
        </w:tabs>
        <w:suppressAutoHyphens/>
        <w:spacing w:line="220" w:lineRule="exact"/>
        <w:ind w:left="1843" w:hanging="1843"/>
        <w:rPr>
          <w:rFonts w:cs="Arial"/>
          <w:b/>
          <w:bCs/>
          <w:u w:val="single"/>
          <w:lang w:val="nl-BE"/>
        </w:rPr>
      </w:pPr>
      <w:r w:rsidRPr="009F0A4A">
        <w:rPr>
          <w:rFonts w:cs="Arial"/>
          <w:b/>
          <w:bCs/>
          <w:u w:val="single"/>
          <w:lang w:val="nl-BE"/>
        </w:rPr>
        <w:t>Ondergeleiding:</w:t>
      </w:r>
    </w:p>
    <w:p w14:paraId="37AD23B2" w14:textId="25419EC9" w:rsidR="00080364" w:rsidRDefault="001C51DD" w:rsidP="001C51DD">
      <w:pPr>
        <w:tabs>
          <w:tab w:val="left" w:pos="-487"/>
          <w:tab w:val="left" w:pos="2127"/>
        </w:tabs>
        <w:suppressAutoHyphens/>
        <w:spacing w:line="220" w:lineRule="exact"/>
        <w:rPr>
          <w:rFonts w:cs="Arial"/>
        </w:rPr>
      </w:pPr>
      <w:r w:rsidRPr="00276399">
        <w:rPr>
          <w:rFonts w:cs="Arial"/>
          <w:lang w:val="nl-BE"/>
        </w:rPr>
        <w:t xml:space="preserve">Een doorlopende roestvaststalen ondergeleiding (totale hoogte </w:t>
      </w:r>
      <w:r w:rsidR="007A4B40">
        <w:rPr>
          <w:rFonts w:cs="Arial"/>
          <w:lang w:val="nl-BE"/>
        </w:rPr>
        <w:t>55</w:t>
      </w:r>
      <w:r w:rsidRPr="00276399">
        <w:rPr>
          <w:rFonts w:cs="Arial"/>
          <w:lang w:val="nl-BE"/>
        </w:rPr>
        <w:t xml:space="preserve">mm) in de diameter van de ronde deur. </w:t>
      </w:r>
      <w:r w:rsidRPr="00276399">
        <w:rPr>
          <w:rFonts w:cs="Arial"/>
        </w:rPr>
        <w:t>De vloerring wordt door de leverancier geleverd, geplaatst en afgeregeld. (De verdere opvulling om tot een egale vloer (chape) te komen wordt door derden verzorgd.</w:t>
      </w:r>
    </w:p>
    <w:p w14:paraId="4CE1D8EA" w14:textId="42411A5E" w:rsidR="001C51DD" w:rsidRPr="00276399" w:rsidRDefault="00080364" w:rsidP="00080364">
      <w:pPr>
        <w:tabs>
          <w:tab w:val="left" w:pos="-487"/>
          <w:tab w:val="left" w:pos="2127"/>
        </w:tabs>
        <w:suppressAutoHyphens/>
        <w:spacing w:line="220" w:lineRule="exact"/>
        <w:rPr>
          <w:rFonts w:cs="Arial"/>
          <w:lang w:val="nl-BE"/>
        </w:rPr>
      </w:pPr>
      <w:r>
        <w:rPr>
          <w:rFonts w:cs="Arial"/>
        </w:rPr>
        <w:t>Ze wordt geleverd met tot op de mm verstelbare draadstangen voor een perfecte horizontale afwerking.</w:t>
      </w:r>
      <w:r>
        <w:rPr>
          <w:rFonts w:cs="Arial"/>
        </w:rPr>
        <w:br/>
      </w:r>
    </w:p>
    <w:p w14:paraId="0F4B78F4" w14:textId="77777777" w:rsidR="001C51DD" w:rsidRPr="009F0A4A" w:rsidRDefault="001C51DD" w:rsidP="001C51DD">
      <w:pPr>
        <w:tabs>
          <w:tab w:val="left" w:pos="-487"/>
          <w:tab w:val="left" w:pos="2127"/>
        </w:tabs>
        <w:suppressAutoHyphens/>
        <w:spacing w:line="220" w:lineRule="exact"/>
        <w:rPr>
          <w:rFonts w:cs="Arial"/>
          <w:b/>
          <w:bCs/>
          <w:u w:val="single"/>
          <w:lang w:val="nl-BE"/>
        </w:rPr>
      </w:pPr>
      <w:r w:rsidRPr="009F0A4A">
        <w:rPr>
          <w:rFonts w:cs="Arial"/>
          <w:b/>
          <w:bCs/>
          <w:u w:val="single"/>
          <w:lang w:val="nl-BE"/>
        </w:rPr>
        <w:t>Vloer:</w:t>
      </w:r>
    </w:p>
    <w:p w14:paraId="52A1B2D1" w14:textId="4301E982" w:rsidR="009F0A4A" w:rsidRDefault="009F0A4A" w:rsidP="009F0A4A">
      <w:pPr>
        <w:tabs>
          <w:tab w:val="left" w:pos="-487"/>
          <w:tab w:val="left" w:pos="2127"/>
        </w:tabs>
        <w:suppressAutoHyphens/>
        <w:spacing w:line="220" w:lineRule="exact"/>
        <w:rPr>
          <w:rFonts w:cs="Arial"/>
        </w:rPr>
      </w:pPr>
      <w:bookmarkStart w:id="6" w:name="_Hlk116045121"/>
      <w:r w:rsidRPr="00511B44">
        <w:rPr>
          <w:rFonts w:cs="Arial"/>
        </w:rPr>
        <w:t>De gehele constructie is verder zelfdragend en kan direct op de vloer gep</w:t>
      </w:r>
      <w:r w:rsidRPr="00B85117">
        <w:rPr>
          <w:rFonts w:cs="Arial"/>
        </w:rPr>
        <w:t>laatst worden zonder extra aanpassingen. De vloer dient ononderbroken, zuiver vlak en waterpas (</w:t>
      </w:r>
      <w:r w:rsidRPr="009F0A4A">
        <w:rPr>
          <w:rFonts w:cs="Arial"/>
        </w:rPr>
        <w:t>max ± 4mm</w:t>
      </w:r>
      <w:r w:rsidRPr="00B85117">
        <w:rPr>
          <w:rFonts w:cs="Arial"/>
        </w:rPr>
        <w:t xml:space="preserve"> tolerantie over het volledige deuroppervlak) en afgewerkt over de volledige oppervlakte + 100mm rondom</w:t>
      </w:r>
      <w:r w:rsidRPr="00511B44">
        <w:rPr>
          <w:rFonts w:cs="Arial"/>
        </w:rPr>
        <w:t xml:space="preserve"> te zijn voordat de montage van </w:t>
      </w:r>
      <w:r w:rsidR="004B50F2">
        <w:rPr>
          <w:rFonts w:cs="Arial"/>
        </w:rPr>
        <w:t>het schuifdeurensas</w:t>
      </w:r>
      <w:r>
        <w:rPr>
          <w:rFonts w:cs="Arial"/>
        </w:rPr>
        <w:t xml:space="preserve"> </w:t>
      </w:r>
      <w:r w:rsidRPr="00511B44">
        <w:rPr>
          <w:rFonts w:cs="Arial"/>
        </w:rPr>
        <w:t>kan plaatsvinden.</w:t>
      </w:r>
    </w:p>
    <w:p w14:paraId="7C9DF804" w14:textId="77777777" w:rsidR="00176E75" w:rsidRDefault="00176E75" w:rsidP="009F0A4A">
      <w:pPr>
        <w:tabs>
          <w:tab w:val="left" w:pos="-487"/>
          <w:tab w:val="left" w:pos="2127"/>
        </w:tabs>
        <w:suppressAutoHyphens/>
        <w:spacing w:line="220" w:lineRule="exact"/>
        <w:rPr>
          <w:rFonts w:cs="Arial"/>
        </w:rPr>
      </w:pPr>
    </w:p>
    <w:p w14:paraId="2630F18E" w14:textId="77777777" w:rsidR="00176E75" w:rsidRPr="00D27B79" w:rsidRDefault="00176E75" w:rsidP="00176E75">
      <w:pPr>
        <w:tabs>
          <w:tab w:val="left" w:pos="-487"/>
          <w:tab w:val="left" w:pos="2127"/>
        </w:tabs>
        <w:suppressAutoHyphens/>
        <w:rPr>
          <w:rFonts w:cs="Arial"/>
          <w:b/>
          <w:bCs/>
          <w:u w:val="single"/>
        </w:rPr>
      </w:pPr>
      <w:r w:rsidRPr="00D27B79">
        <w:rPr>
          <w:rFonts w:cs="Arial"/>
          <w:b/>
          <w:bCs/>
          <w:u w:val="single"/>
        </w:rPr>
        <w:t>Normen en richtlijnen:</w:t>
      </w:r>
    </w:p>
    <w:p w14:paraId="3EAFA50F" w14:textId="0E5F2744" w:rsidR="00176E75" w:rsidRDefault="0098593C" w:rsidP="00176E75">
      <w:pPr>
        <w:tabs>
          <w:tab w:val="left" w:pos="-487"/>
          <w:tab w:val="left" w:pos="2127"/>
        </w:tabs>
        <w:suppressAutoHyphens/>
        <w:rPr>
          <w:rFonts w:cs="Arial"/>
        </w:rPr>
      </w:pPr>
      <w:r>
        <w:rPr>
          <w:rFonts w:cs="Arial"/>
        </w:rPr>
        <w:t>Het</w:t>
      </w:r>
      <w:r w:rsidR="00176E75">
        <w:rPr>
          <w:rFonts w:cs="Arial"/>
        </w:rPr>
        <w:t xml:space="preserve"> aangeboden </w:t>
      </w:r>
      <w:r>
        <w:rPr>
          <w:rFonts w:cs="Arial"/>
        </w:rPr>
        <w:t>schuifdeurensas</w:t>
      </w:r>
      <w:r w:rsidR="00176E75">
        <w:rPr>
          <w:rFonts w:cs="Arial"/>
        </w:rPr>
        <w:t xml:space="preserve"> voldoet minstens aan volgende normen en richtlijnen:</w:t>
      </w:r>
    </w:p>
    <w:p w14:paraId="735C0D6F" w14:textId="77777777" w:rsidR="00176E75" w:rsidRPr="00FB23DD" w:rsidRDefault="00176E75" w:rsidP="00176E75">
      <w:pPr>
        <w:pStyle w:val="ListParagraph"/>
        <w:numPr>
          <w:ilvl w:val="0"/>
          <w:numId w:val="3"/>
        </w:numPr>
        <w:tabs>
          <w:tab w:val="left" w:pos="-487"/>
          <w:tab w:val="left" w:pos="2127"/>
        </w:tabs>
        <w:suppressAutoHyphens/>
        <w:rPr>
          <w:rFonts w:ascii="Arial" w:hAnsi="Arial" w:cs="Arial"/>
          <w:sz w:val="20"/>
          <w:szCs w:val="20"/>
        </w:rPr>
      </w:pPr>
      <w:proofErr w:type="spellStart"/>
      <w:r w:rsidRPr="00FB23DD">
        <w:rPr>
          <w:rFonts w:ascii="Arial" w:hAnsi="Arial" w:cs="Arial"/>
          <w:sz w:val="20"/>
          <w:szCs w:val="20"/>
        </w:rPr>
        <w:t>Machinerichtlijn</w:t>
      </w:r>
      <w:proofErr w:type="spellEnd"/>
      <w:r w:rsidRPr="00FB23DD">
        <w:rPr>
          <w:rFonts w:ascii="Arial" w:hAnsi="Arial" w:cs="Arial"/>
          <w:sz w:val="20"/>
          <w:szCs w:val="20"/>
        </w:rPr>
        <w:t xml:space="preserve"> 2006/42/EG</w:t>
      </w:r>
    </w:p>
    <w:p w14:paraId="2D7C4520" w14:textId="77777777" w:rsidR="00176E75" w:rsidRPr="00FB23DD" w:rsidRDefault="00176E75" w:rsidP="00176E75">
      <w:pPr>
        <w:pStyle w:val="ListParagraph"/>
        <w:numPr>
          <w:ilvl w:val="0"/>
          <w:numId w:val="3"/>
        </w:numPr>
        <w:tabs>
          <w:tab w:val="left" w:pos="-487"/>
          <w:tab w:val="left" w:pos="2127"/>
        </w:tabs>
        <w:suppressAutoHyphens/>
        <w:rPr>
          <w:rFonts w:ascii="Arial" w:hAnsi="Arial" w:cs="Arial"/>
          <w:sz w:val="20"/>
          <w:szCs w:val="20"/>
        </w:rPr>
      </w:pPr>
      <w:r w:rsidRPr="00FB23DD">
        <w:rPr>
          <w:rFonts w:ascii="Arial" w:hAnsi="Arial" w:cs="Arial"/>
          <w:sz w:val="20"/>
          <w:szCs w:val="20"/>
        </w:rPr>
        <w:t xml:space="preserve">EMC </w:t>
      </w:r>
      <w:proofErr w:type="spellStart"/>
      <w:r w:rsidRPr="00FB23DD">
        <w:rPr>
          <w:rFonts w:ascii="Arial" w:hAnsi="Arial" w:cs="Arial"/>
          <w:sz w:val="20"/>
          <w:szCs w:val="20"/>
        </w:rPr>
        <w:t>richtlijn</w:t>
      </w:r>
      <w:proofErr w:type="spellEnd"/>
      <w:r w:rsidRPr="00FB23DD">
        <w:rPr>
          <w:rFonts w:ascii="Arial" w:hAnsi="Arial" w:cs="Arial"/>
          <w:sz w:val="20"/>
          <w:szCs w:val="20"/>
        </w:rPr>
        <w:t xml:space="preserve"> 2014/30/EU</w:t>
      </w:r>
    </w:p>
    <w:p w14:paraId="1374A263" w14:textId="77777777" w:rsidR="00176E75" w:rsidRPr="00FB23DD" w:rsidRDefault="00176E75" w:rsidP="00176E75">
      <w:pPr>
        <w:pStyle w:val="ListParagraph"/>
        <w:numPr>
          <w:ilvl w:val="0"/>
          <w:numId w:val="3"/>
        </w:numPr>
        <w:tabs>
          <w:tab w:val="left" w:pos="-487"/>
          <w:tab w:val="left" w:pos="2127"/>
        </w:tabs>
        <w:suppressAutoHyphens/>
        <w:rPr>
          <w:rFonts w:ascii="Arial" w:hAnsi="Arial" w:cs="Arial"/>
          <w:sz w:val="20"/>
          <w:szCs w:val="20"/>
        </w:rPr>
      </w:pPr>
      <w:r w:rsidRPr="00FB23DD">
        <w:rPr>
          <w:rFonts w:ascii="Arial" w:hAnsi="Arial" w:cs="Arial"/>
          <w:sz w:val="20"/>
          <w:szCs w:val="20"/>
        </w:rPr>
        <w:t xml:space="preserve">RoHS </w:t>
      </w:r>
      <w:proofErr w:type="spellStart"/>
      <w:r w:rsidRPr="00FB23DD">
        <w:rPr>
          <w:rFonts w:ascii="Arial" w:hAnsi="Arial" w:cs="Arial"/>
          <w:sz w:val="20"/>
          <w:szCs w:val="20"/>
        </w:rPr>
        <w:t>richtlijn</w:t>
      </w:r>
      <w:proofErr w:type="spellEnd"/>
      <w:r w:rsidRPr="00FB23DD">
        <w:rPr>
          <w:rFonts w:ascii="Arial" w:hAnsi="Arial" w:cs="Arial"/>
          <w:sz w:val="20"/>
          <w:szCs w:val="20"/>
        </w:rPr>
        <w:t xml:space="preserve"> 2011/65/EU</w:t>
      </w:r>
    </w:p>
    <w:p w14:paraId="7C86678F" w14:textId="77777777" w:rsidR="00176E75" w:rsidRPr="00FB23DD" w:rsidRDefault="00176E75" w:rsidP="00176E75">
      <w:pPr>
        <w:pStyle w:val="ListParagraph"/>
        <w:numPr>
          <w:ilvl w:val="0"/>
          <w:numId w:val="3"/>
        </w:numPr>
        <w:tabs>
          <w:tab w:val="left" w:pos="-487"/>
          <w:tab w:val="left" w:pos="2127"/>
        </w:tabs>
        <w:suppressAutoHyphens/>
        <w:rPr>
          <w:rFonts w:ascii="Arial" w:hAnsi="Arial" w:cs="Arial"/>
          <w:sz w:val="20"/>
          <w:szCs w:val="20"/>
        </w:rPr>
      </w:pPr>
      <w:r w:rsidRPr="00FB23DD">
        <w:rPr>
          <w:rFonts w:ascii="Arial" w:hAnsi="Arial" w:cs="Arial"/>
          <w:sz w:val="20"/>
          <w:szCs w:val="20"/>
        </w:rPr>
        <w:t xml:space="preserve">EN 16005 </w:t>
      </w:r>
      <w:proofErr w:type="spellStart"/>
      <w:r w:rsidRPr="00FB23DD">
        <w:rPr>
          <w:rFonts w:ascii="Arial" w:hAnsi="Arial" w:cs="Arial"/>
          <w:sz w:val="20"/>
          <w:szCs w:val="20"/>
        </w:rPr>
        <w:t>veiligheidsnorm</w:t>
      </w:r>
      <w:proofErr w:type="spellEnd"/>
    </w:p>
    <w:p w14:paraId="4B3FD09C" w14:textId="77777777" w:rsidR="00176E75" w:rsidRPr="00FB23DD" w:rsidRDefault="00176E75" w:rsidP="00176E75">
      <w:pPr>
        <w:pStyle w:val="ListParagraph"/>
        <w:numPr>
          <w:ilvl w:val="0"/>
          <w:numId w:val="3"/>
        </w:numPr>
        <w:tabs>
          <w:tab w:val="left" w:pos="-487"/>
          <w:tab w:val="left" w:pos="2127"/>
        </w:tabs>
        <w:suppressAutoHyphens/>
        <w:rPr>
          <w:rFonts w:ascii="Arial" w:hAnsi="Arial" w:cs="Arial"/>
          <w:sz w:val="20"/>
          <w:szCs w:val="20"/>
        </w:rPr>
      </w:pPr>
      <w:r w:rsidRPr="00FB23DD">
        <w:rPr>
          <w:rFonts w:ascii="Arial" w:hAnsi="Arial" w:cs="Arial"/>
          <w:sz w:val="20"/>
          <w:szCs w:val="20"/>
        </w:rPr>
        <w:t xml:space="preserve">EN 356 </w:t>
      </w:r>
      <w:proofErr w:type="spellStart"/>
      <w:r w:rsidRPr="00FB23DD">
        <w:rPr>
          <w:rFonts w:ascii="Arial" w:hAnsi="Arial" w:cs="Arial"/>
          <w:sz w:val="20"/>
          <w:szCs w:val="20"/>
        </w:rPr>
        <w:t>glasspecificaties</w:t>
      </w:r>
      <w:proofErr w:type="spellEnd"/>
    </w:p>
    <w:p w14:paraId="6A32CDA8" w14:textId="77777777" w:rsidR="00176E75" w:rsidRPr="00FB23DD" w:rsidRDefault="00176E75" w:rsidP="00176E75">
      <w:pPr>
        <w:pStyle w:val="ListParagraph"/>
        <w:numPr>
          <w:ilvl w:val="0"/>
          <w:numId w:val="3"/>
        </w:numPr>
        <w:tabs>
          <w:tab w:val="left" w:pos="-487"/>
          <w:tab w:val="left" w:pos="2127"/>
        </w:tabs>
        <w:suppressAutoHyphens/>
        <w:rPr>
          <w:rFonts w:ascii="Arial" w:hAnsi="Arial" w:cs="Arial"/>
          <w:sz w:val="20"/>
          <w:szCs w:val="20"/>
        </w:rPr>
      </w:pPr>
      <w:r w:rsidRPr="00FB23DD">
        <w:rPr>
          <w:rFonts w:ascii="Arial" w:hAnsi="Arial" w:cs="Arial"/>
          <w:sz w:val="20"/>
          <w:szCs w:val="20"/>
        </w:rPr>
        <w:t xml:space="preserve">EN 1627 </w:t>
      </w:r>
      <w:proofErr w:type="spellStart"/>
      <w:r w:rsidRPr="00FB23DD">
        <w:rPr>
          <w:rFonts w:ascii="Arial" w:hAnsi="Arial" w:cs="Arial"/>
          <w:sz w:val="20"/>
          <w:szCs w:val="20"/>
        </w:rPr>
        <w:t>inbraakwerendheidpakket</w:t>
      </w:r>
      <w:proofErr w:type="spellEnd"/>
    </w:p>
    <w:bookmarkEnd w:id="6"/>
    <w:p w14:paraId="100A6400" w14:textId="77777777" w:rsidR="001C51DD" w:rsidRPr="00276399" w:rsidRDefault="001C51DD" w:rsidP="001C51DD">
      <w:pPr>
        <w:tabs>
          <w:tab w:val="left" w:pos="-487"/>
          <w:tab w:val="left" w:pos="2127"/>
        </w:tabs>
        <w:suppressAutoHyphens/>
        <w:spacing w:line="220" w:lineRule="exact"/>
        <w:jc w:val="center"/>
        <w:rPr>
          <w:rFonts w:cs="Arial"/>
          <w:lang w:val="nl-BE"/>
        </w:rPr>
      </w:pPr>
      <w:r w:rsidRPr="00276399">
        <w:rPr>
          <w:rFonts w:cs="Arial"/>
          <w:lang w:val="nl-BE"/>
        </w:rPr>
        <w:t>____________________________________</w:t>
      </w:r>
    </w:p>
    <w:p w14:paraId="79AB1DA7" w14:textId="77777777" w:rsidR="001C51DD" w:rsidRPr="00276399" w:rsidRDefault="001C51DD" w:rsidP="001C51DD">
      <w:pPr>
        <w:tabs>
          <w:tab w:val="left" w:pos="-487"/>
          <w:tab w:val="left" w:pos="2127"/>
        </w:tabs>
        <w:suppressAutoHyphens/>
        <w:spacing w:line="220" w:lineRule="exact"/>
        <w:rPr>
          <w:rFonts w:cs="Arial"/>
          <w:lang w:val="nl-BE"/>
        </w:rPr>
      </w:pPr>
    </w:p>
    <w:p w14:paraId="65F175A9" w14:textId="5CF84C33" w:rsidR="001C51DD" w:rsidRPr="00276399" w:rsidRDefault="001C51DD" w:rsidP="001C51DD">
      <w:pPr>
        <w:tabs>
          <w:tab w:val="left" w:pos="-487"/>
          <w:tab w:val="left" w:pos="2127"/>
        </w:tabs>
        <w:suppressAutoHyphens/>
        <w:spacing w:line="220" w:lineRule="exact"/>
        <w:rPr>
          <w:rFonts w:cs="Arial"/>
          <w:b/>
          <w:lang w:val="nl-BE"/>
        </w:rPr>
      </w:pPr>
      <w:r w:rsidRPr="00276399">
        <w:rPr>
          <w:rFonts w:cs="Arial"/>
          <w:b/>
          <w:color w:val="FF0000"/>
          <w:lang w:val="nl-BE"/>
        </w:rPr>
        <w:t>Door u nog te bepalen eventuele opties:</w:t>
      </w:r>
    </w:p>
    <w:p w14:paraId="7B3BBF9D" w14:textId="77777777" w:rsidR="001C51DD" w:rsidRPr="00276399" w:rsidRDefault="001C51DD" w:rsidP="001C51DD">
      <w:pPr>
        <w:tabs>
          <w:tab w:val="left" w:pos="-487"/>
          <w:tab w:val="left" w:pos="2127"/>
        </w:tabs>
        <w:suppressAutoHyphens/>
        <w:spacing w:line="220" w:lineRule="exact"/>
        <w:rPr>
          <w:rFonts w:cs="Arial"/>
          <w:lang w:val="nl-BE"/>
        </w:rPr>
      </w:pPr>
    </w:p>
    <w:p w14:paraId="41E69CC4" w14:textId="77777777" w:rsidR="001C51DD" w:rsidRPr="009F0A4A" w:rsidRDefault="001C51DD" w:rsidP="001C51DD">
      <w:pPr>
        <w:tabs>
          <w:tab w:val="left" w:pos="-487"/>
          <w:tab w:val="left" w:pos="1843"/>
          <w:tab w:val="left" w:pos="2127"/>
        </w:tabs>
        <w:suppressAutoHyphens/>
        <w:spacing w:line="220" w:lineRule="exact"/>
        <w:ind w:left="1843" w:hanging="1843"/>
        <w:rPr>
          <w:rFonts w:cs="Arial"/>
          <w:b/>
          <w:bCs/>
          <w:u w:val="single"/>
          <w:lang w:val="nl-BE"/>
        </w:rPr>
      </w:pPr>
      <w:r w:rsidRPr="009F0A4A">
        <w:rPr>
          <w:rFonts w:cs="Arial"/>
          <w:b/>
          <w:bCs/>
          <w:color w:val="FF0000"/>
          <w:u w:val="single"/>
          <w:lang w:val="nl-BE"/>
        </w:rPr>
        <w:t>Drukknop - laatste uitgang:</w:t>
      </w:r>
    </w:p>
    <w:p w14:paraId="4718F18E" w14:textId="77777777" w:rsidR="001C51DD" w:rsidRPr="00276399" w:rsidRDefault="001C51DD" w:rsidP="001C51DD">
      <w:pPr>
        <w:tabs>
          <w:tab w:val="left" w:pos="-487"/>
          <w:tab w:val="left" w:pos="0"/>
        </w:tabs>
        <w:suppressAutoHyphens/>
        <w:spacing w:line="220" w:lineRule="exact"/>
        <w:rPr>
          <w:rFonts w:cs="Arial"/>
          <w:lang w:val="nl-BE"/>
        </w:rPr>
      </w:pPr>
      <w:r w:rsidRPr="00276399">
        <w:rPr>
          <w:rFonts w:cs="Arial"/>
          <w:lang w:val="nl-BE"/>
        </w:rPr>
        <w:t>Gemonteerd aan de binnenzijde in een aluminium koker op de kuipstijl. Deze zal na activering de beide mechanieken in de vergrendelde nachtstand nog éénmalig openen.</w:t>
      </w:r>
    </w:p>
    <w:p w14:paraId="58080167" w14:textId="77777777" w:rsidR="00276399" w:rsidRPr="00276399" w:rsidRDefault="00276399" w:rsidP="001C51DD">
      <w:pPr>
        <w:tabs>
          <w:tab w:val="left" w:pos="-487"/>
          <w:tab w:val="left" w:pos="1843"/>
          <w:tab w:val="left" w:pos="2127"/>
        </w:tabs>
        <w:suppressAutoHyphens/>
        <w:spacing w:line="220" w:lineRule="exact"/>
        <w:ind w:left="1843" w:hanging="1843"/>
        <w:rPr>
          <w:rFonts w:cs="Arial"/>
          <w:color w:val="FF0000"/>
          <w:lang w:val="nl-BE"/>
        </w:rPr>
      </w:pPr>
    </w:p>
    <w:p w14:paraId="139D9541" w14:textId="01168564" w:rsidR="001C51DD" w:rsidRPr="009F0A4A" w:rsidRDefault="001C51DD" w:rsidP="001C51DD">
      <w:pPr>
        <w:tabs>
          <w:tab w:val="left" w:pos="-487"/>
          <w:tab w:val="left" w:pos="1843"/>
          <w:tab w:val="left" w:pos="2127"/>
        </w:tabs>
        <w:suppressAutoHyphens/>
        <w:spacing w:line="220" w:lineRule="exact"/>
        <w:ind w:left="1843" w:hanging="1843"/>
        <w:rPr>
          <w:rFonts w:cs="Arial"/>
          <w:b/>
          <w:bCs/>
          <w:u w:val="single"/>
          <w:lang w:val="nl-BE"/>
        </w:rPr>
      </w:pPr>
      <w:proofErr w:type="spellStart"/>
      <w:r w:rsidRPr="009F0A4A">
        <w:rPr>
          <w:rFonts w:cs="Arial"/>
          <w:b/>
          <w:bCs/>
          <w:color w:val="FF0000"/>
          <w:u w:val="single"/>
          <w:lang w:val="nl-BE"/>
        </w:rPr>
        <w:t>Sleutelimpulsschakelaar</w:t>
      </w:r>
      <w:proofErr w:type="spellEnd"/>
      <w:r w:rsidRPr="009F0A4A">
        <w:rPr>
          <w:rFonts w:cs="Arial"/>
          <w:b/>
          <w:bCs/>
          <w:color w:val="FF0000"/>
          <w:u w:val="single"/>
          <w:lang w:val="nl-BE"/>
        </w:rPr>
        <w:t xml:space="preserve"> – eerste ingang:</w:t>
      </w:r>
    </w:p>
    <w:p w14:paraId="1F739EAE" w14:textId="77777777" w:rsidR="001C51DD" w:rsidRPr="00276399" w:rsidRDefault="001C51DD" w:rsidP="001C51DD">
      <w:pPr>
        <w:tabs>
          <w:tab w:val="left" w:pos="-487"/>
          <w:tab w:val="left" w:pos="0"/>
        </w:tabs>
        <w:suppressAutoHyphens/>
        <w:spacing w:line="220" w:lineRule="exact"/>
        <w:rPr>
          <w:rFonts w:cs="Arial"/>
          <w:lang w:val="nl-BE"/>
        </w:rPr>
      </w:pPr>
      <w:r w:rsidRPr="00276399">
        <w:rPr>
          <w:rFonts w:cs="Arial"/>
          <w:lang w:val="nl-BE"/>
        </w:rPr>
        <w:t>Deze ontgrendelt éénmalig de in het buitenmechaniek opgenomen elektromechanische vergrendeling en zal daarna het buiten- en binnen mechaniek opensturen. De sleutel-impulsschakelaar is voorzien van een halve eurocilinder.</w:t>
      </w:r>
    </w:p>
    <w:p w14:paraId="319B384D" w14:textId="77777777" w:rsidR="001C51DD" w:rsidRPr="00276399" w:rsidRDefault="001C51DD" w:rsidP="001C51DD">
      <w:pPr>
        <w:tabs>
          <w:tab w:val="left" w:pos="-487"/>
          <w:tab w:val="left" w:pos="1843"/>
          <w:tab w:val="left" w:pos="2127"/>
        </w:tabs>
        <w:suppressAutoHyphens/>
        <w:spacing w:line="220" w:lineRule="exact"/>
        <w:ind w:left="1843" w:hanging="1843"/>
        <w:rPr>
          <w:rFonts w:cs="Arial"/>
          <w:lang w:val="nl-BE"/>
        </w:rPr>
      </w:pPr>
    </w:p>
    <w:p w14:paraId="2ACBB991" w14:textId="77777777" w:rsidR="001C51DD" w:rsidRPr="009F0A4A" w:rsidRDefault="001C51DD" w:rsidP="001C51DD">
      <w:pPr>
        <w:tabs>
          <w:tab w:val="left" w:pos="-487"/>
          <w:tab w:val="left" w:pos="1843"/>
          <w:tab w:val="left" w:pos="2127"/>
        </w:tabs>
        <w:suppressAutoHyphens/>
        <w:spacing w:line="220" w:lineRule="exact"/>
        <w:ind w:left="1843" w:hanging="1843"/>
        <w:rPr>
          <w:rFonts w:cs="Arial"/>
          <w:b/>
          <w:bCs/>
          <w:u w:val="single"/>
          <w:lang w:val="nl-BE"/>
        </w:rPr>
      </w:pPr>
      <w:r w:rsidRPr="009F0A4A">
        <w:rPr>
          <w:rFonts w:cs="Arial"/>
          <w:b/>
          <w:bCs/>
          <w:color w:val="FF0000"/>
          <w:u w:val="single"/>
          <w:lang w:val="nl-BE"/>
        </w:rPr>
        <w:t>Extra Vergrendeling:</w:t>
      </w:r>
    </w:p>
    <w:p w14:paraId="649AB01D" w14:textId="77777777" w:rsidR="001C51DD" w:rsidRPr="00276399" w:rsidRDefault="001C51DD" w:rsidP="001C51DD">
      <w:pPr>
        <w:tabs>
          <w:tab w:val="left" w:pos="-487"/>
          <w:tab w:val="left" w:pos="0"/>
        </w:tabs>
        <w:suppressAutoHyphens/>
        <w:spacing w:line="220" w:lineRule="exact"/>
        <w:rPr>
          <w:rFonts w:cs="Arial"/>
          <w:lang w:val="nl-BE"/>
        </w:rPr>
      </w:pPr>
      <w:r w:rsidRPr="00276399">
        <w:rPr>
          <w:rFonts w:cs="Arial"/>
          <w:lang w:val="nl-BE"/>
        </w:rPr>
        <w:t xml:space="preserve">Als extra mechanische vergrendeling wordt er een haakslot met eurocilinder in een buiten deurvleugel opgenomen. </w:t>
      </w:r>
    </w:p>
    <w:p w14:paraId="1D632A78" w14:textId="77777777" w:rsidR="001C51DD" w:rsidRPr="00276399" w:rsidRDefault="001C51DD" w:rsidP="001C51DD">
      <w:pPr>
        <w:tabs>
          <w:tab w:val="left" w:pos="-487"/>
          <w:tab w:val="left" w:pos="1843"/>
          <w:tab w:val="left" w:pos="2127"/>
        </w:tabs>
        <w:suppressAutoHyphens/>
        <w:spacing w:line="220" w:lineRule="exact"/>
        <w:ind w:left="1843" w:hanging="1843"/>
        <w:rPr>
          <w:rFonts w:cs="Arial"/>
          <w:lang w:val="nl-BE"/>
        </w:rPr>
      </w:pPr>
    </w:p>
    <w:p w14:paraId="00610095" w14:textId="75E5D69E" w:rsidR="001C51DD" w:rsidRPr="009F0A4A" w:rsidRDefault="001C51DD" w:rsidP="001C51DD">
      <w:pPr>
        <w:tabs>
          <w:tab w:val="left" w:pos="-487"/>
          <w:tab w:val="left" w:pos="1843"/>
          <w:tab w:val="left" w:pos="2127"/>
        </w:tabs>
        <w:suppressAutoHyphens/>
        <w:spacing w:line="220" w:lineRule="exact"/>
        <w:ind w:left="1843" w:hanging="1843"/>
        <w:rPr>
          <w:rFonts w:cs="Arial"/>
          <w:b/>
          <w:bCs/>
          <w:u w:val="single"/>
          <w:lang w:val="nl-BE"/>
        </w:rPr>
      </w:pPr>
      <w:r w:rsidRPr="009F0A4A">
        <w:rPr>
          <w:rFonts w:cs="Arial"/>
          <w:b/>
          <w:bCs/>
          <w:color w:val="FF0000"/>
          <w:u w:val="single"/>
          <w:lang w:val="nl-BE"/>
        </w:rPr>
        <w:t>S</w:t>
      </w:r>
      <w:r w:rsidR="009F0A4A">
        <w:rPr>
          <w:rFonts w:cs="Arial"/>
          <w:b/>
          <w:bCs/>
          <w:color w:val="FF0000"/>
          <w:u w:val="single"/>
          <w:lang w:val="nl-BE"/>
        </w:rPr>
        <w:t>as-</w:t>
      </w:r>
      <w:r w:rsidRPr="009F0A4A">
        <w:rPr>
          <w:rFonts w:cs="Arial"/>
          <w:b/>
          <w:bCs/>
          <w:color w:val="FF0000"/>
          <w:u w:val="single"/>
          <w:lang w:val="nl-BE"/>
        </w:rPr>
        <w:t>vergrendeling</w:t>
      </w:r>
      <w:r w:rsidR="009F0A4A">
        <w:rPr>
          <w:rFonts w:cs="Arial"/>
          <w:b/>
          <w:bCs/>
          <w:color w:val="FF0000"/>
          <w:u w:val="single"/>
          <w:lang w:val="nl-BE"/>
        </w:rPr>
        <w:t xml:space="preserve"> (=</w:t>
      </w:r>
      <w:proofErr w:type="spellStart"/>
      <w:r w:rsidR="009F0A4A">
        <w:rPr>
          <w:rFonts w:cs="Arial"/>
          <w:b/>
          <w:bCs/>
          <w:color w:val="FF0000"/>
          <w:u w:val="single"/>
          <w:lang w:val="nl-BE"/>
        </w:rPr>
        <w:t>Interlocking</w:t>
      </w:r>
      <w:proofErr w:type="spellEnd"/>
      <w:r w:rsidR="009F0A4A">
        <w:rPr>
          <w:rFonts w:cs="Arial"/>
          <w:b/>
          <w:bCs/>
          <w:color w:val="FF0000"/>
          <w:u w:val="single"/>
          <w:lang w:val="nl-BE"/>
        </w:rPr>
        <w:t>)</w:t>
      </w:r>
      <w:r w:rsidRPr="009F0A4A">
        <w:rPr>
          <w:rFonts w:cs="Arial"/>
          <w:b/>
          <w:bCs/>
          <w:color w:val="FF0000"/>
          <w:u w:val="single"/>
          <w:lang w:val="nl-BE"/>
        </w:rPr>
        <w:t>:</w:t>
      </w:r>
    </w:p>
    <w:p w14:paraId="24601671" w14:textId="77777777" w:rsidR="001C51DD" w:rsidRPr="00276399" w:rsidRDefault="001C51DD" w:rsidP="001C51DD">
      <w:pPr>
        <w:tabs>
          <w:tab w:val="left" w:pos="-487"/>
          <w:tab w:val="left" w:pos="0"/>
        </w:tabs>
        <w:suppressAutoHyphens/>
        <w:spacing w:line="220" w:lineRule="exact"/>
        <w:rPr>
          <w:rFonts w:cs="Arial"/>
          <w:lang w:val="nl-BE"/>
        </w:rPr>
      </w:pPr>
      <w:r w:rsidRPr="00276399">
        <w:rPr>
          <w:rFonts w:cs="Arial"/>
          <w:lang w:val="nl-BE"/>
        </w:rPr>
        <w:t xml:space="preserve">De sluisvergrendeling is door een aparte schakelaar, gemonteerd bij het bedieningstableau, aan en uit te schakelen. De sluisvergrendeling is micro-controller gestuurd in beide mechanieken en voorkomt dat deze hun deuren gelijktijdig opensturen. Eén set deuren zal slechts openen als de andere set gesloten is. </w:t>
      </w:r>
    </w:p>
    <w:p w14:paraId="1549BD61" w14:textId="77777777" w:rsidR="001C51DD" w:rsidRPr="00276399" w:rsidRDefault="001C51DD" w:rsidP="001C51DD">
      <w:pPr>
        <w:tabs>
          <w:tab w:val="left" w:pos="-487"/>
          <w:tab w:val="left" w:pos="0"/>
        </w:tabs>
        <w:suppressAutoHyphens/>
        <w:spacing w:line="220" w:lineRule="exact"/>
        <w:rPr>
          <w:rFonts w:cs="Arial"/>
          <w:lang w:val="nl-BE"/>
        </w:rPr>
      </w:pPr>
    </w:p>
    <w:p w14:paraId="48F2E94F" w14:textId="77777777" w:rsidR="001C51DD" w:rsidRPr="009F0A4A" w:rsidRDefault="001C51DD" w:rsidP="001C51DD">
      <w:pPr>
        <w:tabs>
          <w:tab w:val="left" w:pos="-487"/>
          <w:tab w:val="left" w:pos="2127"/>
        </w:tabs>
        <w:suppressAutoHyphens/>
        <w:spacing w:line="220" w:lineRule="exact"/>
        <w:rPr>
          <w:rFonts w:cs="Arial"/>
          <w:b/>
          <w:bCs/>
          <w:u w:val="single"/>
        </w:rPr>
      </w:pPr>
      <w:bookmarkStart w:id="7" w:name="_Hlk66257984"/>
      <w:r w:rsidRPr="009F0A4A">
        <w:rPr>
          <w:rFonts w:cs="Arial"/>
          <w:b/>
          <w:bCs/>
          <w:color w:val="FF0000"/>
          <w:u w:val="single"/>
        </w:rPr>
        <w:t>Vloermat:</w:t>
      </w:r>
    </w:p>
    <w:p w14:paraId="68452D4F" w14:textId="132575BB" w:rsidR="009F0A4A" w:rsidRPr="009F0A4A" w:rsidRDefault="009F0A4A" w:rsidP="009F0A4A">
      <w:pPr>
        <w:tabs>
          <w:tab w:val="left" w:pos="-487"/>
          <w:tab w:val="left" w:pos="2127"/>
        </w:tabs>
        <w:suppressAutoHyphens/>
        <w:spacing w:line="220" w:lineRule="exact"/>
        <w:rPr>
          <w:rFonts w:cs="Arial"/>
        </w:rPr>
      </w:pPr>
      <w:bookmarkStart w:id="8" w:name="_Hlk115100787"/>
      <w:bookmarkEnd w:id="7"/>
      <w:r w:rsidRPr="009F0A4A">
        <w:rPr>
          <w:rFonts w:cs="Arial"/>
        </w:rPr>
        <w:t xml:space="preserve">De levering van een droogloopmat, in de diameter van de </w:t>
      </w:r>
      <w:r>
        <w:rPr>
          <w:rFonts w:cs="Arial"/>
        </w:rPr>
        <w:t>gebogen schuifdeur</w:t>
      </w:r>
      <w:r w:rsidRPr="009F0A4A">
        <w:rPr>
          <w:rFonts w:cs="Arial"/>
        </w:rPr>
        <w:t xml:space="preserve">, is te voorzien. </w:t>
      </w:r>
    </w:p>
    <w:p w14:paraId="40E80FAF" w14:textId="77777777" w:rsidR="009F0A4A" w:rsidRPr="009F0A4A" w:rsidRDefault="009F0A4A" w:rsidP="009F0A4A">
      <w:pPr>
        <w:tabs>
          <w:tab w:val="left" w:pos="-487"/>
          <w:tab w:val="left" w:pos="2127"/>
        </w:tabs>
        <w:suppressAutoHyphens/>
        <w:spacing w:line="220" w:lineRule="exact"/>
        <w:rPr>
          <w:rFonts w:cs="Arial"/>
        </w:rPr>
      </w:pPr>
      <w:r w:rsidRPr="009F0A4A">
        <w:rPr>
          <w:rFonts w:cs="Arial"/>
        </w:rPr>
        <w:t>De mat is een oprolbare, slip-vaste entreemat opgebouwd uit aluminium profielen met viltinlage.</w:t>
      </w:r>
    </w:p>
    <w:p w14:paraId="21AE7A34" w14:textId="77777777" w:rsidR="009F0A4A" w:rsidRPr="009F0A4A" w:rsidRDefault="009F0A4A" w:rsidP="009F0A4A">
      <w:pPr>
        <w:tabs>
          <w:tab w:val="left" w:pos="-487"/>
          <w:tab w:val="left" w:pos="2127"/>
        </w:tabs>
        <w:suppressAutoHyphens/>
        <w:spacing w:line="220" w:lineRule="exact"/>
        <w:rPr>
          <w:rFonts w:cs="Arial"/>
        </w:rPr>
      </w:pPr>
      <w:r w:rsidRPr="009F0A4A">
        <w:rPr>
          <w:rFonts w:cs="Arial"/>
        </w:rPr>
        <w:t xml:space="preserve">De mat is minstens verkrijgbaar in volgende standaardkleuren: lichtgrijs, antraciet of beige.  </w:t>
      </w:r>
    </w:p>
    <w:p w14:paraId="3D92D743" w14:textId="77777777" w:rsidR="009F0A4A" w:rsidRPr="009F0A4A" w:rsidRDefault="009F0A4A" w:rsidP="009F0A4A">
      <w:pPr>
        <w:tabs>
          <w:tab w:val="left" w:pos="-487"/>
          <w:tab w:val="left" w:pos="2127"/>
        </w:tabs>
        <w:suppressAutoHyphens/>
        <w:spacing w:line="220" w:lineRule="exact"/>
        <w:rPr>
          <w:rFonts w:cs="Arial"/>
        </w:rPr>
      </w:pPr>
      <w:r w:rsidRPr="009F0A4A">
        <w:rPr>
          <w:rFonts w:cs="Arial"/>
        </w:rPr>
        <w:t>De mathoogte is ± 22mm.</w:t>
      </w:r>
    </w:p>
    <w:p w14:paraId="4558EBEC" w14:textId="77777777" w:rsidR="009F0A4A" w:rsidRPr="009F0A4A" w:rsidRDefault="009F0A4A" w:rsidP="009F0A4A">
      <w:pPr>
        <w:tabs>
          <w:tab w:val="left" w:pos="-487"/>
          <w:tab w:val="left" w:pos="2127"/>
        </w:tabs>
        <w:suppressAutoHyphens/>
        <w:spacing w:line="220" w:lineRule="exact"/>
        <w:rPr>
          <w:rFonts w:cs="Arial"/>
        </w:rPr>
      </w:pPr>
      <w:r w:rsidRPr="009F0A4A">
        <w:rPr>
          <w:rFonts w:cs="Arial"/>
        </w:rPr>
        <w:t xml:space="preserve">De droogloopmat is geschikt voor binnen- en overdekte buitenopstelling. Het loopvlak bestaat uit geïntegreerde, slijtvast, </w:t>
      </w:r>
      <w:proofErr w:type="spellStart"/>
      <w:r w:rsidRPr="009F0A4A">
        <w:rPr>
          <w:rFonts w:cs="Arial"/>
        </w:rPr>
        <w:t>verrottingsvaste</w:t>
      </w:r>
      <w:proofErr w:type="spellEnd"/>
      <w:r w:rsidRPr="009F0A4A">
        <w:rPr>
          <w:rFonts w:cs="Arial"/>
        </w:rPr>
        <w:t xml:space="preserve"> tapijtstroken.</w:t>
      </w:r>
    </w:p>
    <w:p w14:paraId="7F5F9A9E" w14:textId="77777777" w:rsidR="009F0A4A" w:rsidRPr="009F0A4A" w:rsidRDefault="009F0A4A" w:rsidP="009F0A4A">
      <w:pPr>
        <w:tabs>
          <w:tab w:val="left" w:pos="-487"/>
          <w:tab w:val="left" w:pos="2127"/>
        </w:tabs>
        <w:suppressAutoHyphens/>
        <w:spacing w:line="220" w:lineRule="exact"/>
        <w:rPr>
          <w:rFonts w:cs="Arial"/>
        </w:rPr>
      </w:pPr>
      <w:r w:rsidRPr="009F0A4A">
        <w:rPr>
          <w:rFonts w:cs="Arial"/>
        </w:rPr>
        <w:t xml:space="preserve">De draagprofielen zijn opgebouwd uit sterk geluiddempende aluminium profielen met aan de onderzijde geluiddempende stroken. De profielen worden middels een met kunststof </w:t>
      </w:r>
      <w:proofErr w:type="spellStart"/>
      <w:r w:rsidRPr="009F0A4A">
        <w:rPr>
          <w:rFonts w:cs="Arial"/>
        </w:rPr>
        <w:t>ommantelde</w:t>
      </w:r>
      <w:proofErr w:type="spellEnd"/>
      <w:r w:rsidRPr="009F0A4A">
        <w:rPr>
          <w:rFonts w:cs="Arial"/>
        </w:rPr>
        <w:t xml:space="preserve"> staalkabel met elkaar verbonden. De maximale afstand tussen de aluminium profielen is 3mm, conform de EN16005 veiligheidsnorm.</w:t>
      </w:r>
    </w:p>
    <w:p w14:paraId="11BB9018" w14:textId="77777777" w:rsidR="009F0A4A" w:rsidRPr="00511B44" w:rsidRDefault="009F0A4A" w:rsidP="009F0A4A">
      <w:pPr>
        <w:tabs>
          <w:tab w:val="left" w:pos="-487"/>
          <w:tab w:val="left" w:pos="2127"/>
        </w:tabs>
        <w:suppressAutoHyphens/>
        <w:spacing w:line="220" w:lineRule="exact"/>
        <w:rPr>
          <w:rFonts w:cs="Arial"/>
        </w:rPr>
      </w:pPr>
      <w:r w:rsidRPr="009F0A4A">
        <w:rPr>
          <w:rFonts w:cs="Arial"/>
        </w:rPr>
        <w:t>De droogloopmat is uiterst belastbaar en geschikt voor passages door rolstoelen, kinder- en/of winkelwagens en transportkarretjes.</w:t>
      </w:r>
    </w:p>
    <w:bookmarkEnd w:id="8"/>
    <w:p w14:paraId="22A42C87" w14:textId="77777777" w:rsidR="001C51DD" w:rsidRPr="009F0A4A" w:rsidRDefault="001C51DD" w:rsidP="001C51DD">
      <w:pPr>
        <w:tabs>
          <w:tab w:val="left" w:pos="-487"/>
          <w:tab w:val="left" w:pos="0"/>
        </w:tabs>
        <w:suppressAutoHyphens/>
        <w:spacing w:line="220" w:lineRule="exact"/>
        <w:rPr>
          <w:rFonts w:cs="Arial"/>
        </w:rPr>
      </w:pPr>
    </w:p>
    <w:p w14:paraId="0F4CFF21" w14:textId="77777777" w:rsidR="001C51DD" w:rsidRPr="009F0A4A" w:rsidRDefault="001C51DD" w:rsidP="001C51DD">
      <w:pPr>
        <w:tabs>
          <w:tab w:val="left" w:pos="-487"/>
          <w:tab w:val="left" w:pos="2127"/>
        </w:tabs>
        <w:suppressAutoHyphens/>
        <w:spacing w:line="220" w:lineRule="exact"/>
        <w:rPr>
          <w:rFonts w:cs="Arial"/>
          <w:b/>
          <w:bCs/>
          <w:color w:val="FF0000"/>
          <w:u w:val="single"/>
          <w:lang w:val="nl-BE"/>
        </w:rPr>
      </w:pPr>
      <w:r w:rsidRPr="009F0A4A">
        <w:rPr>
          <w:rFonts w:cs="Arial"/>
          <w:b/>
          <w:bCs/>
          <w:color w:val="FF0000"/>
          <w:u w:val="single"/>
          <w:lang w:val="nl-BE"/>
        </w:rPr>
        <w:t>Warmluchtgordijn:</w:t>
      </w:r>
    </w:p>
    <w:p w14:paraId="17E43E6D" w14:textId="1F224B0C" w:rsidR="001C51DD" w:rsidRDefault="001C51DD" w:rsidP="001C51DD">
      <w:pPr>
        <w:tabs>
          <w:tab w:val="left" w:pos="-487"/>
          <w:tab w:val="left" w:pos="2127"/>
        </w:tabs>
        <w:suppressAutoHyphens/>
        <w:spacing w:line="220" w:lineRule="exact"/>
        <w:rPr>
          <w:rFonts w:cs="Arial"/>
          <w:lang w:val="nl-BE"/>
        </w:rPr>
      </w:pPr>
      <w:r w:rsidRPr="00276399">
        <w:rPr>
          <w:rFonts w:cs="Arial"/>
          <w:color w:val="FF0000"/>
          <w:lang w:val="nl-BE"/>
        </w:rPr>
        <w:t>(Of)</w:t>
      </w:r>
      <w:r w:rsidRPr="00276399">
        <w:rPr>
          <w:rFonts w:cs="Arial"/>
          <w:lang w:val="nl-BE"/>
        </w:rPr>
        <w:t xml:space="preserve"> Elektrisch luchtgordijn, </w:t>
      </w:r>
      <w:r w:rsidRPr="00276399">
        <w:rPr>
          <w:rFonts w:cs="Arial"/>
          <w:color w:val="FF0000"/>
          <w:lang w:val="nl-BE"/>
        </w:rPr>
        <w:t>(Of)</w:t>
      </w:r>
      <w:r w:rsidRPr="00276399">
        <w:rPr>
          <w:rFonts w:cs="Arial"/>
          <w:lang w:val="nl-BE"/>
        </w:rPr>
        <w:t xml:space="preserve"> Warm water gevoed luchtgordijn, boven</w:t>
      </w:r>
      <w:r w:rsidR="009F0A4A">
        <w:rPr>
          <w:rFonts w:cs="Arial"/>
          <w:lang w:val="nl-BE"/>
        </w:rPr>
        <w:t xml:space="preserve"> </w:t>
      </w:r>
      <w:r w:rsidRPr="00276399">
        <w:rPr>
          <w:rFonts w:cs="Arial"/>
          <w:lang w:val="nl-BE"/>
        </w:rPr>
        <w:t xml:space="preserve">op het </w:t>
      </w:r>
      <w:proofErr w:type="spellStart"/>
      <w:r w:rsidRPr="00276399">
        <w:rPr>
          <w:rFonts w:cs="Arial"/>
          <w:lang w:val="nl-BE"/>
        </w:rPr>
        <w:t>binnendak</w:t>
      </w:r>
      <w:proofErr w:type="spellEnd"/>
      <w:r w:rsidRPr="00276399">
        <w:rPr>
          <w:rFonts w:cs="Arial"/>
          <w:lang w:val="nl-BE"/>
        </w:rPr>
        <w:t xml:space="preserve"> van de Circleslide met een gecenterde uitblaasrooster tegen de kaprand, boven de binnen dagopening. Het uitblaas systeem is weggewerkt door een gebogen tweede kaprand. Benodigde vrije ruimte boven het </w:t>
      </w:r>
      <w:proofErr w:type="spellStart"/>
      <w:r w:rsidRPr="00276399">
        <w:rPr>
          <w:rFonts w:cs="Arial"/>
          <w:lang w:val="nl-BE"/>
        </w:rPr>
        <w:t>binnendak</w:t>
      </w:r>
      <w:proofErr w:type="spellEnd"/>
      <w:r w:rsidRPr="00276399">
        <w:rPr>
          <w:rFonts w:cs="Arial"/>
          <w:lang w:val="nl-BE"/>
        </w:rPr>
        <w:t xml:space="preserve"> is </w:t>
      </w:r>
      <w:r w:rsidRPr="00E82419">
        <w:rPr>
          <w:rFonts w:cs="Arial"/>
          <w:b/>
          <w:bCs/>
          <w:lang w:val="nl-BE"/>
        </w:rPr>
        <w:t>minimum 400mm</w:t>
      </w:r>
      <w:r w:rsidRPr="00276399">
        <w:rPr>
          <w:rFonts w:cs="Arial"/>
          <w:lang w:val="nl-BE"/>
        </w:rPr>
        <w:t>. Inclusief bedieningstableau.</w:t>
      </w:r>
    </w:p>
    <w:p w14:paraId="5F59374F" w14:textId="77777777" w:rsidR="00430D1D" w:rsidRPr="00511B44" w:rsidRDefault="00430D1D" w:rsidP="00430D1D">
      <w:pPr>
        <w:tabs>
          <w:tab w:val="left" w:pos="-487"/>
          <w:tab w:val="left" w:pos="2127"/>
        </w:tabs>
        <w:suppressAutoHyphens/>
        <w:rPr>
          <w:rFonts w:cs="Arial"/>
        </w:rPr>
      </w:pPr>
      <w:r w:rsidRPr="00511B44">
        <w:rPr>
          <w:rFonts w:cs="Arial"/>
          <w:color w:val="FF0000"/>
        </w:rPr>
        <w:t>(Of)</w:t>
      </w:r>
      <w:r w:rsidRPr="00511B44">
        <w:rPr>
          <w:rFonts w:cs="Arial"/>
        </w:rPr>
        <w:t xml:space="preserve"> Elektrisch luchtgordijn, </w:t>
      </w:r>
      <w:r w:rsidRPr="00511B44">
        <w:rPr>
          <w:rFonts w:cs="Arial"/>
          <w:color w:val="FF0000"/>
        </w:rPr>
        <w:t>(Of)</w:t>
      </w:r>
      <w:r w:rsidRPr="00511B44">
        <w:rPr>
          <w:rFonts w:cs="Arial"/>
        </w:rPr>
        <w:t xml:space="preserve"> Warm water gevoed luchtgordijn, als kolom verticaal opgesteld vlak naast de binnen dagopening. Het verticale uitblaasrooster is voorzien van aerodynamische druppelvormige lamellen welke </w:t>
      </w:r>
      <w:r>
        <w:rPr>
          <w:rFonts w:cs="Arial"/>
        </w:rPr>
        <w:t xml:space="preserve">in een hoek van </w:t>
      </w:r>
      <w:r w:rsidRPr="00511B44">
        <w:rPr>
          <w:rFonts w:cs="Arial"/>
        </w:rPr>
        <w:t xml:space="preserve">40° regelbaar zijn. </w:t>
      </w:r>
      <w:r>
        <w:rPr>
          <w:rFonts w:cs="Arial"/>
        </w:rPr>
        <w:br/>
      </w:r>
      <w:r w:rsidRPr="00511B44">
        <w:rPr>
          <w:rFonts w:cs="Arial"/>
        </w:rPr>
        <w:t>Inclusief bedieningstableau.</w:t>
      </w:r>
    </w:p>
    <w:p w14:paraId="31BD810B" w14:textId="77777777" w:rsidR="00430D1D" w:rsidRDefault="00430D1D" w:rsidP="001C51DD">
      <w:pPr>
        <w:tabs>
          <w:tab w:val="left" w:pos="-487"/>
          <w:tab w:val="left" w:pos="2127"/>
        </w:tabs>
        <w:suppressAutoHyphens/>
        <w:spacing w:line="220" w:lineRule="exact"/>
        <w:rPr>
          <w:rFonts w:cs="Arial"/>
          <w:lang w:val="nl-BE"/>
        </w:rPr>
      </w:pPr>
    </w:p>
    <w:p w14:paraId="2BC9CDB6" w14:textId="77777777" w:rsidR="00FB23DD" w:rsidRDefault="00FB23DD" w:rsidP="00FB23DD">
      <w:pPr>
        <w:tabs>
          <w:tab w:val="left" w:pos="-487"/>
          <w:tab w:val="left" w:pos="2127"/>
        </w:tabs>
        <w:suppressAutoHyphens/>
        <w:spacing w:line="220" w:lineRule="exact"/>
      </w:pPr>
      <w:r>
        <w:t>Benodigde Voeding 240V 50 Hz + PE en 25A Traag :  Ander Lot/Artikel</w:t>
      </w:r>
    </w:p>
    <w:p w14:paraId="77E59522" w14:textId="77777777" w:rsidR="00FB23DD" w:rsidRPr="007C04B7" w:rsidRDefault="00FB23DD" w:rsidP="00FB23DD">
      <w:pPr>
        <w:tabs>
          <w:tab w:val="left" w:pos="-487"/>
          <w:tab w:val="left" w:pos="2127"/>
        </w:tabs>
        <w:suppressAutoHyphens/>
        <w:spacing w:line="220" w:lineRule="exact"/>
        <w:rPr>
          <w:lang w:val="nl-BE"/>
        </w:rPr>
      </w:pPr>
      <w:r w:rsidRPr="007C04B7">
        <w:rPr>
          <w:color w:val="FF0000"/>
        </w:rPr>
        <w:t>(Of)</w:t>
      </w:r>
      <w:r w:rsidRPr="007C04B7">
        <w:rPr>
          <w:lang w:val="nl-BE"/>
        </w:rPr>
        <w:t xml:space="preserve"> Elektrisch: 400V 3F 50 Hz + PE </w:t>
      </w:r>
      <w:r>
        <w:t>:  Ander Lot/Artikel</w:t>
      </w:r>
    </w:p>
    <w:p w14:paraId="3D972746" w14:textId="77777777" w:rsidR="00FB23DD" w:rsidRDefault="00FB23DD" w:rsidP="00FB23DD">
      <w:pPr>
        <w:tabs>
          <w:tab w:val="left" w:pos="-487"/>
          <w:tab w:val="left" w:pos="2127"/>
        </w:tabs>
        <w:suppressAutoHyphens/>
        <w:spacing w:line="220" w:lineRule="exact"/>
      </w:pPr>
      <w:r>
        <w:rPr>
          <w:color w:val="FF0000"/>
        </w:rPr>
        <w:t>(Of)</w:t>
      </w:r>
      <w:r>
        <w:t xml:space="preserve"> Warm water: Benodigde aan- en afvoer waterleidingen en aansluiting : Ander Lot/Artikel</w:t>
      </w:r>
    </w:p>
    <w:p w14:paraId="750A9D67" w14:textId="77777777" w:rsidR="001C51DD" w:rsidRPr="00FB23DD" w:rsidRDefault="001C51DD" w:rsidP="001C51DD">
      <w:pPr>
        <w:tabs>
          <w:tab w:val="left" w:pos="-487"/>
          <w:tab w:val="left" w:pos="2127"/>
        </w:tabs>
        <w:suppressAutoHyphens/>
        <w:spacing w:line="220" w:lineRule="exact"/>
        <w:rPr>
          <w:rFonts w:cs="Arial"/>
        </w:rPr>
      </w:pPr>
    </w:p>
    <w:p w14:paraId="7B52BE10" w14:textId="77777777" w:rsidR="00B05830" w:rsidRPr="006204E0" w:rsidRDefault="00B05830" w:rsidP="00B05830">
      <w:pPr>
        <w:tabs>
          <w:tab w:val="left" w:pos="-487"/>
          <w:tab w:val="left" w:pos="1843"/>
          <w:tab w:val="left" w:pos="2127"/>
        </w:tabs>
        <w:suppressAutoHyphens/>
        <w:ind w:left="1843" w:hanging="1843"/>
        <w:rPr>
          <w:rFonts w:cs="Arial"/>
          <w:b/>
          <w:bCs/>
          <w:color w:val="FF0000"/>
          <w:u w:val="single"/>
        </w:rPr>
      </w:pPr>
      <w:r w:rsidRPr="006204E0">
        <w:rPr>
          <w:rFonts w:cs="Arial"/>
          <w:b/>
          <w:bCs/>
          <w:color w:val="FF0000"/>
          <w:u w:val="single"/>
        </w:rPr>
        <w:t xml:space="preserve">Inbraakwerende uitvoering - Geattesteerd klasse RC3 (EN 1627): </w:t>
      </w:r>
    </w:p>
    <w:p w14:paraId="30526905" w14:textId="6316C1CE" w:rsidR="00B05830" w:rsidRDefault="00B05830" w:rsidP="00B05830">
      <w:pPr>
        <w:tabs>
          <w:tab w:val="left" w:pos="-487"/>
          <w:tab w:val="left" w:pos="0"/>
        </w:tabs>
        <w:suppressAutoHyphens/>
        <w:rPr>
          <w:rFonts w:cs="Arial"/>
        </w:rPr>
      </w:pPr>
      <w:bookmarkStart w:id="9" w:name="_Hlk66701412"/>
      <w:r w:rsidRPr="00511B44">
        <w:rPr>
          <w:rFonts w:cs="Arial"/>
        </w:rPr>
        <w:t xml:space="preserve">De bovenstaande standaard buitenconstructie van </w:t>
      </w:r>
      <w:r>
        <w:rPr>
          <w:rFonts w:cs="Arial"/>
        </w:rPr>
        <w:t>het schuifdeurensas</w:t>
      </w:r>
      <w:r w:rsidRPr="00511B44">
        <w:rPr>
          <w:rFonts w:cs="Arial"/>
        </w:rPr>
        <w:t xml:space="preserve"> wordt dan voorzien van de volgende inbraak werende elementen en inbraak werende beglazing:</w:t>
      </w:r>
    </w:p>
    <w:p w14:paraId="6493AC5F" w14:textId="77777777" w:rsidR="00B05830" w:rsidRPr="00511B44" w:rsidRDefault="00B05830" w:rsidP="00B05830">
      <w:pPr>
        <w:tabs>
          <w:tab w:val="left" w:pos="-487"/>
          <w:tab w:val="left" w:pos="0"/>
        </w:tabs>
        <w:suppressAutoHyphens/>
        <w:rPr>
          <w:rFonts w:cs="Arial"/>
        </w:rPr>
      </w:pPr>
    </w:p>
    <w:p w14:paraId="1048A443" w14:textId="77777777" w:rsidR="00B05830" w:rsidRPr="00511B44" w:rsidRDefault="00B05830" w:rsidP="00B05830">
      <w:pPr>
        <w:tabs>
          <w:tab w:val="left" w:pos="-487"/>
          <w:tab w:val="left" w:pos="0"/>
        </w:tabs>
        <w:suppressAutoHyphens/>
        <w:rPr>
          <w:rFonts w:cs="Arial"/>
        </w:rPr>
      </w:pPr>
      <w:r w:rsidRPr="00511B44">
        <w:rPr>
          <w:rFonts w:cs="Arial"/>
        </w:rPr>
        <w:t>-Dakconstructie en stofdek door middel van 18mm multiplex, aan buitenzijde van onderen af inbraak</w:t>
      </w:r>
      <w:r>
        <w:rPr>
          <w:rFonts w:cs="Arial"/>
        </w:rPr>
        <w:t>-</w:t>
      </w:r>
      <w:r w:rsidRPr="00511B44">
        <w:rPr>
          <w:rFonts w:cs="Arial"/>
        </w:rPr>
        <w:t xml:space="preserve"> </w:t>
      </w:r>
      <w:r>
        <w:rPr>
          <w:rFonts w:cs="Arial"/>
        </w:rPr>
        <w:br/>
        <w:t xml:space="preserve"> </w:t>
      </w:r>
      <w:r w:rsidRPr="00511B44">
        <w:rPr>
          <w:rFonts w:cs="Arial"/>
        </w:rPr>
        <w:t>werend geborgd met stalen schroeven.</w:t>
      </w:r>
    </w:p>
    <w:p w14:paraId="4DD25975" w14:textId="77777777" w:rsidR="00B05830" w:rsidRPr="00511B44" w:rsidRDefault="00B05830" w:rsidP="00B05830">
      <w:pPr>
        <w:tabs>
          <w:tab w:val="left" w:pos="-487"/>
          <w:tab w:val="left" w:pos="1843"/>
          <w:tab w:val="left" w:pos="2127"/>
        </w:tabs>
        <w:suppressAutoHyphens/>
        <w:ind w:left="1843" w:hanging="1843"/>
        <w:rPr>
          <w:rFonts w:cs="Arial"/>
        </w:rPr>
      </w:pPr>
      <w:r w:rsidRPr="00511B44">
        <w:rPr>
          <w:rFonts w:cs="Arial"/>
        </w:rPr>
        <w:t>- De vloerring is inbraak werend te verankeren op de brute betonplaat.</w:t>
      </w:r>
    </w:p>
    <w:p w14:paraId="19BEC369" w14:textId="2B2D8129" w:rsidR="00B05830" w:rsidRPr="00511B44" w:rsidRDefault="00B05830" w:rsidP="00B05830">
      <w:pPr>
        <w:tabs>
          <w:tab w:val="left" w:pos="-487"/>
          <w:tab w:val="left" w:pos="0"/>
        </w:tabs>
        <w:suppressAutoHyphens/>
        <w:rPr>
          <w:rFonts w:cs="Arial"/>
        </w:rPr>
      </w:pPr>
      <w:r w:rsidRPr="00511B44">
        <w:rPr>
          <w:rFonts w:cs="Arial"/>
        </w:rPr>
        <w:t>- De buitenkuipen worden voorzien van</w:t>
      </w:r>
      <w:r w:rsidRPr="00511B44">
        <w:rPr>
          <w:rFonts w:cs="Arial"/>
        </w:rPr>
        <w:br/>
        <w:t xml:space="preserve">  </w:t>
      </w:r>
      <w:r w:rsidRPr="00511B44">
        <w:rPr>
          <w:rFonts w:cs="Arial"/>
          <w:color w:val="FF0000"/>
        </w:rPr>
        <w:t xml:space="preserve">(of) </w:t>
      </w:r>
      <w:r w:rsidRPr="00511B44">
        <w:rPr>
          <w:rFonts w:cs="Arial"/>
        </w:rPr>
        <w:t xml:space="preserve">inbraak werend blank gelaagd glas 10,28mm (P5A / 44.6). Glas en glaslijsten rondom rond in </w:t>
      </w:r>
      <w:r w:rsidRPr="00511B44">
        <w:rPr>
          <w:rFonts w:cs="Arial"/>
        </w:rPr>
        <w:br/>
        <w:t xml:space="preserve">  de sponningen diep afgekit.</w:t>
      </w:r>
      <w:r w:rsidRPr="00511B44">
        <w:rPr>
          <w:rFonts w:cs="Arial"/>
        </w:rPr>
        <w:br/>
      </w:r>
      <w:r w:rsidRPr="00511B44">
        <w:rPr>
          <w:rFonts w:cs="Arial"/>
          <w:color w:val="FF0000"/>
        </w:rPr>
        <w:t xml:space="preserve">  (of) </w:t>
      </w:r>
      <w:r w:rsidRPr="00511B44">
        <w:rPr>
          <w:rFonts w:cs="Arial"/>
        </w:rPr>
        <w:t xml:space="preserve">inbraak werende volle panelen. De samenstelling is: 1,5mm aluminium + 1,5mm staal + </w:t>
      </w:r>
      <w:r w:rsidRPr="00511B44">
        <w:rPr>
          <w:rFonts w:cs="Arial"/>
        </w:rPr>
        <w:br/>
        <w:t xml:space="preserve">  6mm PUR + 1,5mm aluminium = 10,50mm totale dikte.</w:t>
      </w:r>
    </w:p>
    <w:p w14:paraId="465B47D2" w14:textId="77777777" w:rsidR="00B05830" w:rsidRPr="00511B44" w:rsidRDefault="00B05830" w:rsidP="00B05830">
      <w:pPr>
        <w:tabs>
          <w:tab w:val="left" w:pos="-487"/>
          <w:tab w:val="left" w:pos="1843"/>
          <w:tab w:val="left" w:pos="2127"/>
        </w:tabs>
        <w:suppressAutoHyphens/>
        <w:ind w:left="1843" w:hanging="1843"/>
        <w:rPr>
          <w:rFonts w:cs="Arial"/>
        </w:rPr>
      </w:pPr>
      <w:r w:rsidRPr="00511B44">
        <w:rPr>
          <w:rFonts w:cs="Arial"/>
        </w:rPr>
        <w:t>- Ter plaatse van de roldeursluiting zijn extra 2 anti-inbraakstijlen gemonteerd.</w:t>
      </w:r>
    </w:p>
    <w:p w14:paraId="36DF115D" w14:textId="0D899FCB" w:rsidR="00B05830" w:rsidRPr="00511B44" w:rsidRDefault="00B05830" w:rsidP="00B05830">
      <w:pPr>
        <w:tabs>
          <w:tab w:val="left" w:pos="-487"/>
          <w:tab w:val="left" w:pos="0"/>
        </w:tabs>
        <w:suppressAutoHyphens/>
        <w:rPr>
          <w:rFonts w:cs="Arial"/>
        </w:rPr>
      </w:pPr>
      <w:r w:rsidRPr="00511B44">
        <w:rPr>
          <w:rFonts w:cs="Arial"/>
        </w:rPr>
        <w:t>- De nachtroldeuren worden zoals de eerdere gebogen kuipen uitgevoerd en voorzien van</w:t>
      </w:r>
      <w:r w:rsidRPr="00511B44">
        <w:rPr>
          <w:rFonts w:cs="Arial"/>
        </w:rPr>
        <w:br/>
      </w:r>
      <w:r w:rsidRPr="00511B44">
        <w:rPr>
          <w:rFonts w:cs="Arial"/>
          <w:color w:val="FF0000"/>
        </w:rPr>
        <w:t xml:space="preserve">   (of)</w:t>
      </w:r>
      <w:r w:rsidRPr="00511B44">
        <w:rPr>
          <w:rFonts w:cs="Arial"/>
        </w:rPr>
        <w:t xml:space="preserve"> inbraak werend blank gelaagd glas 10,28mm (P5A / 44.6). Glas en glaslijsten rondom rond in </w:t>
      </w:r>
      <w:r w:rsidRPr="00511B44">
        <w:rPr>
          <w:rFonts w:cs="Arial"/>
        </w:rPr>
        <w:br/>
        <w:t xml:space="preserve">   de sponningen diep afgekit. </w:t>
      </w:r>
      <w:r w:rsidRPr="00511B44">
        <w:rPr>
          <w:rFonts w:cs="Arial"/>
        </w:rPr>
        <w:br/>
      </w:r>
      <w:r w:rsidRPr="00511B44">
        <w:rPr>
          <w:rFonts w:cs="Arial"/>
          <w:color w:val="FF0000"/>
        </w:rPr>
        <w:t xml:space="preserve">   (of)</w:t>
      </w:r>
      <w:r w:rsidRPr="00511B44">
        <w:rPr>
          <w:rFonts w:cs="Arial"/>
        </w:rPr>
        <w:t xml:space="preserve"> inbraak werende volle panelen. De samenstelling is: 1,5mm aluminium + 1,5mm staal + </w:t>
      </w:r>
      <w:r w:rsidRPr="00511B44">
        <w:rPr>
          <w:rFonts w:cs="Arial"/>
        </w:rPr>
        <w:br/>
        <w:t xml:space="preserve">   6mm PUR + 1,5mm aluminium = 10,50mm totale dikte.</w:t>
      </w:r>
    </w:p>
    <w:p w14:paraId="26AA00F7" w14:textId="77777777" w:rsidR="00B05830" w:rsidRDefault="00B05830" w:rsidP="00B05830">
      <w:pPr>
        <w:tabs>
          <w:tab w:val="left" w:pos="-487"/>
          <w:tab w:val="left" w:pos="0"/>
        </w:tabs>
        <w:suppressAutoHyphens/>
        <w:rPr>
          <w:rFonts w:cs="Arial"/>
        </w:rPr>
      </w:pPr>
      <w:r>
        <w:rPr>
          <w:rFonts w:cs="Arial"/>
        </w:rPr>
        <w:t xml:space="preserve">- </w:t>
      </w:r>
      <w:r w:rsidRPr="00511B44">
        <w:rPr>
          <w:rFonts w:cs="Arial"/>
        </w:rPr>
        <w:t xml:space="preserve">De nachtroldeuren zijn onderaan voorzien van geleidingshaken welke schuiven in de </w:t>
      </w:r>
      <w:proofErr w:type="spellStart"/>
      <w:r w:rsidRPr="00511B44">
        <w:rPr>
          <w:rFonts w:cs="Arial"/>
        </w:rPr>
        <w:t>Delrin</w:t>
      </w:r>
      <w:proofErr w:type="spellEnd"/>
      <w:r w:rsidRPr="00511B44">
        <w:rPr>
          <w:rFonts w:cs="Arial"/>
        </w:rPr>
        <w:t xml:space="preserve"> profiel </w:t>
      </w:r>
      <w:r>
        <w:rPr>
          <w:rFonts w:cs="Arial"/>
        </w:rPr>
        <w:br/>
        <w:t xml:space="preserve">  </w:t>
      </w:r>
      <w:r w:rsidRPr="00511B44">
        <w:rPr>
          <w:rFonts w:cs="Arial"/>
        </w:rPr>
        <w:t>van de onder</w:t>
      </w:r>
      <w:r>
        <w:rPr>
          <w:rFonts w:cs="Arial"/>
        </w:rPr>
        <w:t>-</w:t>
      </w:r>
      <w:r w:rsidRPr="00511B44">
        <w:rPr>
          <w:rFonts w:cs="Arial"/>
        </w:rPr>
        <w:t xml:space="preserve">geleidingsring. </w:t>
      </w:r>
      <w:r w:rsidRPr="00511B44">
        <w:rPr>
          <w:rFonts w:cs="Arial"/>
        </w:rPr>
        <w:br/>
      </w:r>
      <w:r>
        <w:rPr>
          <w:rFonts w:cs="Arial"/>
        </w:rPr>
        <w:t xml:space="preserve">- </w:t>
      </w:r>
      <w:r w:rsidRPr="00511B44">
        <w:rPr>
          <w:rFonts w:cs="Arial"/>
        </w:rPr>
        <w:t>Sluiting d.m.v. ingewerkte Fuhr 298 PC espagnoletsluiting met penschoten Ø10mm aan onder en</w:t>
      </w:r>
      <w:r>
        <w:rPr>
          <w:rFonts w:cs="Arial"/>
        </w:rPr>
        <w:br/>
        <w:t xml:space="preserve"> </w:t>
      </w:r>
      <w:r w:rsidRPr="00511B44">
        <w:rPr>
          <w:rFonts w:cs="Arial"/>
        </w:rPr>
        <w:t xml:space="preserve"> bovenzijde. </w:t>
      </w:r>
    </w:p>
    <w:p w14:paraId="62F3D7F3" w14:textId="77777777" w:rsidR="00B05830" w:rsidRDefault="00B05830" w:rsidP="00B05830">
      <w:pPr>
        <w:tabs>
          <w:tab w:val="left" w:pos="-487"/>
          <w:tab w:val="left" w:pos="0"/>
        </w:tabs>
        <w:suppressAutoHyphens/>
        <w:rPr>
          <w:rFonts w:cs="Arial"/>
        </w:rPr>
      </w:pPr>
      <w:r>
        <w:rPr>
          <w:rFonts w:cs="Arial"/>
        </w:rPr>
        <w:t xml:space="preserve">- </w:t>
      </w:r>
      <w:r w:rsidRPr="00511B44">
        <w:rPr>
          <w:rFonts w:cs="Arial"/>
        </w:rPr>
        <w:t xml:space="preserve">De sloten zijn beschermd door inwendige metaal strippen van 10mm. </w:t>
      </w:r>
    </w:p>
    <w:p w14:paraId="3FB06569" w14:textId="77777777" w:rsidR="00B05830" w:rsidRDefault="00B05830" w:rsidP="00B05830">
      <w:pPr>
        <w:tabs>
          <w:tab w:val="left" w:pos="-487"/>
          <w:tab w:val="left" w:pos="0"/>
        </w:tabs>
        <w:suppressAutoHyphens/>
        <w:rPr>
          <w:rFonts w:cs="Arial"/>
        </w:rPr>
      </w:pPr>
      <w:r>
        <w:rPr>
          <w:rFonts w:cs="Arial"/>
        </w:rPr>
        <w:t xml:space="preserve">- </w:t>
      </w:r>
      <w:r w:rsidRPr="00511B44">
        <w:rPr>
          <w:rFonts w:cs="Arial"/>
        </w:rPr>
        <w:t xml:space="preserve">De sloten zijn aan </w:t>
      </w:r>
      <w:r>
        <w:rPr>
          <w:rFonts w:cs="Arial"/>
        </w:rPr>
        <w:t xml:space="preserve"> </w:t>
      </w:r>
      <w:r w:rsidRPr="00511B44">
        <w:rPr>
          <w:rFonts w:cs="Arial"/>
        </w:rPr>
        <w:t xml:space="preserve">binnen- en buitenzijde met sleutel bedienbaar. </w:t>
      </w:r>
    </w:p>
    <w:p w14:paraId="6D2F48B4" w14:textId="77777777" w:rsidR="00B05830" w:rsidRPr="00511B44" w:rsidRDefault="00B05830" w:rsidP="00B05830">
      <w:pPr>
        <w:tabs>
          <w:tab w:val="left" w:pos="-487"/>
          <w:tab w:val="left" w:pos="0"/>
        </w:tabs>
        <w:suppressAutoHyphens/>
        <w:rPr>
          <w:rFonts w:cs="Arial"/>
        </w:rPr>
      </w:pPr>
      <w:r>
        <w:rPr>
          <w:rFonts w:cs="Arial"/>
        </w:rPr>
        <w:t xml:space="preserve">- </w:t>
      </w:r>
      <w:r w:rsidRPr="00511B44">
        <w:rPr>
          <w:rFonts w:cs="Arial"/>
        </w:rPr>
        <w:t>De roldeuren zijn voorzien van uittil</w:t>
      </w:r>
      <w:r>
        <w:rPr>
          <w:rFonts w:cs="Arial"/>
        </w:rPr>
        <w:t xml:space="preserve"> </w:t>
      </w:r>
      <w:r w:rsidRPr="00511B44">
        <w:rPr>
          <w:rFonts w:cs="Arial"/>
        </w:rPr>
        <w:t>beveiligingsbeugels boven</w:t>
      </w:r>
      <w:r>
        <w:rPr>
          <w:rFonts w:cs="Arial"/>
        </w:rPr>
        <w:t>-</w:t>
      </w:r>
      <w:r w:rsidRPr="00511B44">
        <w:rPr>
          <w:rFonts w:cs="Arial"/>
        </w:rPr>
        <w:t xml:space="preserve"> en onderaan.</w:t>
      </w:r>
    </w:p>
    <w:bookmarkEnd w:id="9"/>
    <w:p w14:paraId="08F5372C" w14:textId="77777777" w:rsidR="001C51DD" w:rsidRPr="00276399" w:rsidRDefault="001C51DD" w:rsidP="001C51DD">
      <w:pPr>
        <w:tabs>
          <w:tab w:val="left" w:pos="-487"/>
          <w:tab w:val="left" w:pos="2127"/>
        </w:tabs>
        <w:suppressAutoHyphens/>
        <w:spacing w:line="220" w:lineRule="exact"/>
        <w:jc w:val="center"/>
        <w:rPr>
          <w:rFonts w:cs="Arial"/>
          <w:lang w:val="nl-BE"/>
        </w:rPr>
      </w:pPr>
      <w:r w:rsidRPr="00276399">
        <w:rPr>
          <w:rFonts w:cs="Arial"/>
          <w:lang w:val="nl-BE"/>
        </w:rPr>
        <w:t>_____________________________</w:t>
      </w:r>
    </w:p>
    <w:p w14:paraId="6B7F765A" w14:textId="77777777" w:rsidR="001C51DD" w:rsidRPr="00276399" w:rsidRDefault="001C51DD" w:rsidP="001C51DD">
      <w:pPr>
        <w:tabs>
          <w:tab w:val="left" w:pos="-487"/>
          <w:tab w:val="left" w:pos="2127"/>
        </w:tabs>
        <w:suppressAutoHyphens/>
        <w:spacing w:line="220" w:lineRule="exact"/>
        <w:rPr>
          <w:rFonts w:cs="Arial"/>
          <w:lang w:val="nl-BE"/>
        </w:rPr>
      </w:pPr>
    </w:p>
    <w:p w14:paraId="65576506" w14:textId="66A7F74C" w:rsidR="009F0A4A" w:rsidRPr="001A0E15" w:rsidRDefault="001C51DD" w:rsidP="001C51DD">
      <w:pPr>
        <w:tabs>
          <w:tab w:val="left" w:pos="-487"/>
          <w:tab w:val="left" w:pos="2127"/>
        </w:tabs>
        <w:suppressAutoHyphens/>
        <w:spacing w:line="220" w:lineRule="exact"/>
        <w:rPr>
          <w:rFonts w:cs="Arial"/>
          <w:lang w:val="nl-BE"/>
        </w:rPr>
      </w:pPr>
      <w:r w:rsidRPr="00276399">
        <w:rPr>
          <w:rFonts w:cs="Arial"/>
          <w:lang w:val="nl-BE"/>
        </w:rPr>
        <w:t>Wijzigingen steeds voorbehouden</w:t>
      </w:r>
      <w:r w:rsidR="009F0A4A">
        <w:rPr>
          <w:rFonts w:cs="Arial"/>
          <w:lang w:val="nl-BE"/>
        </w:rPr>
        <w:t>.</w:t>
      </w:r>
    </w:p>
    <w:sectPr w:rsidR="009F0A4A" w:rsidRPr="001A0E15" w:rsidSect="00EF74F6">
      <w:headerReference w:type="even" r:id="rId12"/>
      <w:headerReference w:type="default" r:id="rId13"/>
      <w:footerReference w:type="default" r:id="rId14"/>
      <w:headerReference w:type="first" r:id="rId15"/>
      <w:footerReference w:type="first" r:id="rId16"/>
      <w:pgSz w:w="11906" w:h="16838"/>
      <w:pgMar w:top="1701" w:right="1411" w:bottom="1985"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C4447F" w14:textId="77777777" w:rsidR="00A4651E" w:rsidRDefault="00A4651E">
      <w:r>
        <w:separator/>
      </w:r>
    </w:p>
  </w:endnote>
  <w:endnote w:type="continuationSeparator" w:id="0">
    <w:p w14:paraId="63B97B23" w14:textId="77777777" w:rsidR="00A4651E" w:rsidRDefault="00A4651E">
      <w:r>
        <w:continuationSeparator/>
      </w:r>
    </w:p>
  </w:endnote>
  <w:endnote w:type="continuationNotice" w:id="1">
    <w:p w14:paraId="22171FDD" w14:textId="77777777" w:rsidR="00A4651E" w:rsidRDefault="00A46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2444771"/>
      <w:docPartObj>
        <w:docPartGallery w:val="Page Numbers (Bottom of Page)"/>
        <w:docPartUnique/>
      </w:docPartObj>
    </w:sdtPr>
    <w:sdtEndPr/>
    <w:sdtContent>
      <w:p w14:paraId="3F05D6BC" w14:textId="0D06F32B" w:rsidR="00755D6F" w:rsidRDefault="00755D6F">
        <w:pPr>
          <w:pStyle w:val="Footer"/>
        </w:pPr>
        <w:r w:rsidRPr="00E50C69">
          <w:rPr>
            <w:color w:val="FFFFFF" w:themeColor="background1"/>
          </w:rPr>
          <w:fldChar w:fldCharType="begin"/>
        </w:r>
        <w:r w:rsidRPr="00E50C69">
          <w:rPr>
            <w:color w:val="FFFFFF" w:themeColor="background1"/>
          </w:rPr>
          <w:instrText>PAGE   \* MERGEFORMAT</w:instrText>
        </w:r>
        <w:r w:rsidRPr="00E50C69">
          <w:rPr>
            <w:color w:val="FFFFFF" w:themeColor="background1"/>
          </w:rPr>
          <w:fldChar w:fldCharType="separate"/>
        </w:r>
        <w:r w:rsidRPr="00E50C69">
          <w:rPr>
            <w:color w:val="FFFFFF" w:themeColor="background1"/>
          </w:rPr>
          <w:t>2</w:t>
        </w:r>
        <w:r w:rsidRPr="00E50C69">
          <w:rPr>
            <w:color w:val="FFFFFF" w:themeColor="background1"/>
          </w:rPr>
          <w:fldChar w:fldCharType="end"/>
        </w:r>
      </w:p>
    </w:sdtContent>
  </w:sdt>
  <w:p w14:paraId="677D1060" w14:textId="1524C77E" w:rsidR="00597D9E" w:rsidRDefault="00597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6130297"/>
      <w:docPartObj>
        <w:docPartGallery w:val="Page Numbers (Bottom of Page)"/>
        <w:docPartUnique/>
      </w:docPartObj>
    </w:sdtPr>
    <w:sdtEndPr/>
    <w:sdtContent>
      <w:p w14:paraId="7A5E6E53" w14:textId="15333B53" w:rsidR="00755D6F" w:rsidRDefault="00755D6F">
        <w:pPr>
          <w:pStyle w:val="Footer"/>
        </w:pPr>
        <w:r w:rsidRPr="00755D6F">
          <w:rPr>
            <w:rFonts w:asciiTheme="minorHAnsi" w:eastAsia="Times New Roman" w:hAnsiTheme="minorHAnsi" w:cstheme="minorHAnsi"/>
            <w:noProof/>
            <w:color w:val="FFFFFF" w:themeColor="background1"/>
            <w:sz w:val="16"/>
            <w:szCs w:val="16"/>
            <w:lang w:val="en-GB" w:eastAsia="en-GB"/>
          </w:rPr>
          <w:fldChar w:fldCharType="begin"/>
        </w:r>
        <w:r w:rsidRPr="00755D6F">
          <w:rPr>
            <w:rFonts w:asciiTheme="minorHAnsi" w:eastAsia="Times New Roman" w:hAnsiTheme="minorHAnsi" w:cstheme="minorHAnsi"/>
            <w:noProof/>
            <w:color w:val="FFFFFF" w:themeColor="background1"/>
            <w:sz w:val="16"/>
            <w:szCs w:val="16"/>
            <w:lang w:val="en-GB" w:eastAsia="en-GB"/>
          </w:rPr>
          <w:instrText>PAGE   \* MERGEFORMAT</w:instrText>
        </w:r>
        <w:r w:rsidRPr="00755D6F">
          <w:rPr>
            <w:rFonts w:asciiTheme="minorHAnsi" w:eastAsia="Times New Roman" w:hAnsiTheme="minorHAnsi" w:cstheme="minorHAnsi"/>
            <w:noProof/>
            <w:color w:val="FFFFFF" w:themeColor="background1"/>
            <w:sz w:val="16"/>
            <w:szCs w:val="16"/>
            <w:lang w:val="en-GB" w:eastAsia="en-GB"/>
          </w:rPr>
          <w:fldChar w:fldCharType="separate"/>
        </w:r>
        <w:r w:rsidRPr="00755D6F">
          <w:rPr>
            <w:rFonts w:asciiTheme="minorHAnsi" w:eastAsia="Times New Roman" w:hAnsiTheme="minorHAnsi" w:cstheme="minorHAnsi"/>
            <w:noProof/>
            <w:color w:val="FFFFFF" w:themeColor="background1"/>
            <w:sz w:val="16"/>
            <w:szCs w:val="16"/>
            <w:lang w:val="en-GB" w:eastAsia="en-GB"/>
          </w:rPr>
          <w:t>2</w:t>
        </w:r>
        <w:r w:rsidRPr="00755D6F">
          <w:rPr>
            <w:rFonts w:asciiTheme="minorHAnsi" w:eastAsia="Times New Roman" w:hAnsiTheme="minorHAnsi" w:cstheme="minorHAnsi"/>
            <w:noProof/>
            <w:color w:val="FFFFFF" w:themeColor="background1"/>
            <w:sz w:val="16"/>
            <w:szCs w:val="16"/>
            <w:lang w:val="en-GB" w:eastAsia="en-GB"/>
          </w:rPr>
          <w:fldChar w:fldCharType="end"/>
        </w:r>
      </w:p>
    </w:sdtContent>
  </w:sdt>
  <w:p w14:paraId="7BB91663" w14:textId="1F4DFA66" w:rsidR="00A2641B" w:rsidRDefault="00A2641B" w:rsidP="00A2641B">
    <w:pPr>
      <w:pStyle w:val="Footer"/>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76571" w14:textId="77777777" w:rsidR="00A4651E" w:rsidRDefault="00A4651E">
      <w:r>
        <w:separator/>
      </w:r>
    </w:p>
  </w:footnote>
  <w:footnote w:type="continuationSeparator" w:id="0">
    <w:p w14:paraId="0951DD05" w14:textId="77777777" w:rsidR="00A4651E" w:rsidRDefault="00A4651E">
      <w:r>
        <w:continuationSeparator/>
      </w:r>
    </w:p>
  </w:footnote>
  <w:footnote w:type="continuationNotice" w:id="1">
    <w:p w14:paraId="105D21BE" w14:textId="77777777" w:rsidR="00A4651E" w:rsidRDefault="00A465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FF6C" w14:textId="141DD16D" w:rsidR="00597D9E" w:rsidRDefault="00FB23DD">
    <w:pPr>
      <w:pStyle w:val="Header"/>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7E651" w14:textId="5EAB6B92" w:rsidR="00597D9E" w:rsidRDefault="002B212B">
    <w:pPr>
      <w:pStyle w:val="Header"/>
    </w:pPr>
    <w:r>
      <w:rPr>
        <w:noProof/>
      </w:rPr>
      <w:drawing>
        <wp:anchor distT="0" distB="0" distL="114300" distR="114300" simplePos="0" relativeHeight="251667461" behindDoc="1" locked="0" layoutInCell="1" allowOverlap="1" wp14:anchorId="4D1C3048" wp14:editId="25A0C5AA">
          <wp:simplePos x="0" y="0"/>
          <wp:positionH relativeFrom="page">
            <wp:posOffset>12065</wp:posOffset>
          </wp:positionH>
          <wp:positionV relativeFrom="paragraph">
            <wp:posOffset>-448310</wp:posOffset>
          </wp:positionV>
          <wp:extent cx="7553325" cy="10683914"/>
          <wp:effectExtent l="0" t="0" r="0" b="3175"/>
          <wp:wrapNone/>
          <wp:docPr id="573897122" name="Picture 57389712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14"/>
                  </a:xfrm>
                  <a:prstGeom prst="rect">
                    <a:avLst/>
                  </a:prstGeom>
                </pic:spPr>
              </pic:pic>
            </a:graphicData>
          </a:graphic>
          <wp14:sizeRelH relativeFrom="margin">
            <wp14:pctWidth>0</wp14:pctWidth>
          </wp14:sizeRelH>
          <wp14:sizeRelV relativeFrom="margin">
            <wp14:pctHeight>0</wp14:pctHeight>
          </wp14:sizeRelV>
        </wp:anchor>
      </w:drawing>
    </w:r>
    <w:r w:rsidR="00E50C69">
      <w:rPr>
        <w:noProof/>
      </w:rPr>
      <w:drawing>
        <wp:anchor distT="0" distB="0" distL="114300" distR="114300" simplePos="0" relativeHeight="251665413" behindDoc="0" locked="0" layoutInCell="1" allowOverlap="1" wp14:anchorId="258F241F" wp14:editId="19E18E86">
          <wp:simplePos x="0" y="0"/>
          <wp:positionH relativeFrom="margin">
            <wp:posOffset>4114800</wp:posOffset>
          </wp:positionH>
          <wp:positionV relativeFrom="paragraph">
            <wp:posOffset>-342900</wp:posOffset>
          </wp:positionV>
          <wp:extent cx="1931158" cy="867919"/>
          <wp:effectExtent l="0" t="0" r="0" b="8890"/>
          <wp:wrapNone/>
          <wp:docPr id="1661279356" name="Picture 166127935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158" cy="86791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7C27" w14:textId="7164E36E" w:rsidR="00597D9E" w:rsidRDefault="00FB23DD">
    <w:pPr>
      <w:pStyle w:val="Header"/>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58243" behindDoc="1" locked="0" layoutInCell="1" allowOverlap="1" wp14:anchorId="22418054" wp14:editId="6F394236">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4F3D56"/>
    <w:multiLevelType w:val="hybridMultilevel"/>
    <w:tmpl w:val="8A0A03FA"/>
    <w:lvl w:ilvl="0" w:tplc="4D6CB3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5E369D"/>
    <w:multiLevelType w:val="hybridMultilevel"/>
    <w:tmpl w:val="B14E7080"/>
    <w:lvl w:ilvl="0" w:tplc="C718A1F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965768970">
    <w:abstractNumId w:val="1"/>
  </w:num>
  <w:num w:numId="2" w16cid:durableId="1773625836">
    <w:abstractNumId w:val="2"/>
  </w:num>
  <w:num w:numId="3" w16cid:durableId="207182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03B8E"/>
    <w:rsid w:val="00066180"/>
    <w:rsid w:val="00074F3D"/>
    <w:rsid w:val="00080364"/>
    <w:rsid w:val="00100703"/>
    <w:rsid w:val="00101CBA"/>
    <w:rsid w:val="00106E14"/>
    <w:rsid w:val="001078A8"/>
    <w:rsid w:val="001078E1"/>
    <w:rsid w:val="00115203"/>
    <w:rsid w:val="001252DD"/>
    <w:rsid w:val="00132647"/>
    <w:rsid w:val="00172972"/>
    <w:rsid w:val="00176E75"/>
    <w:rsid w:val="001A0E15"/>
    <w:rsid w:val="001C51DD"/>
    <w:rsid w:val="001E728A"/>
    <w:rsid w:val="00202E6D"/>
    <w:rsid w:val="00230FB5"/>
    <w:rsid w:val="002502FF"/>
    <w:rsid w:val="00251E29"/>
    <w:rsid w:val="00276399"/>
    <w:rsid w:val="002A0AF6"/>
    <w:rsid w:val="002B212B"/>
    <w:rsid w:val="002C4C69"/>
    <w:rsid w:val="002C7F70"/>
    <w:rsid w:val="00325FE8"/>
    <w:rsid w:val="00327B72"/>
    <w:rsid w:val="003549BD"/>
    <w:rsid w:val="00372EA9"/>
    <w:rsid w:val="003B0AAE"/>
    <w:rsid w:val="003C55F9"/>
    <w:rsid w:val="003E5587"/>
    <w:rsid w:val="003F61E6"/>
    <w:rsid w:val="00415ABD"/>
    <w:rsid w:val="00430D1D"/>
    <w:rsid w:val="00453C85"/>
    <w:rsid w:val="004B50F2"/>
    <w:rsid w:val="004D1334"/>
    <w:rsid w:val="004D2AA6"/>
    <w:rsid w:val="004F4CD4"/>
    <w:rsid w:val="005150A6"/>
    <w:rsid w:val="00516683"/>
    <w:rsid w:val="00550EAB"/>
    <w:rsid w:val="00581957"/>
    <w:rsid w:val="005930A6"/>
    <w:rsid w:val="00597D9E"/>
    <w:rsid w:val="005D7535"/>
    <w:rsid w:val="005E3F5E"/>
    <w:rsid w:val="00602781"/>
    <w:rsid w:val="006342DF"/>
    <w:rsid w:val="006443DF"/>
    <w:rsid w:val="006E5B2F"/>
    <w:rsid w:val="00712D23"/>
    <w:rsid w:val="00721B24"/>
    <w:rsid w:val="00755D6F"/>
    <w:rsid w:val="007A4B40"/>
    <w:rsid w:val="007E2A64"/>
    <w:rsid w:val="00802EB7"/>
    <w:rsid w:val="00843CBB"/>
    <w:rsid w:val="00863A03"/>
    <w:rsid w:val="00863F27"/>
    <w:rsid w:val="00876394"/>
    <w:rsid w:val="008B2490"/>
    <w:rsid w:val="008C16CE"/>
    <w:rsid w:val="008C44F9"/>
    <w:rsid w:val="009160B1"/>
    <w:rsid w:val="00933B0F"/>
    <w:rsid w:val="00937A02"/>
    <w:rsid w:val="0098418C"/>
    <w:rsid w:val="0098593C"/>
    <w:rsid w:val="00995D38"/>
    <w:rsid w:val="009B5321"/>
    <w:rsid w:val="009D5007"/>
    <w:rsid w:val="009F0A4A"/>
    <w:rsid w:val="00A02AB9"/>
    <w:rsid w:val="00A24BEE"/>
    <w:rsid w:val="00A2641B"/>
    <w:rsid w:val="00A4651E"/>
    <w:rsid w:val="00A93F22"/>
    <w:rsid w:val="00AE2CD0"/>
    <w:rsid w:val="00AF0C9D"/>
    <w:rsid w:val="00B05830"/>
    <w:rsid w:val="00B14747"/>
    <w:rsid w:val="00BA186C"/>
    <w:rsid w:val="00BB16CF"/>
    <w:rsid w:val="00BB1B2F"/>
    <w:rsid w:val="00BC567A"/>
    <w:rsid w:val="00BF4C46"/>
    <w:rsid w:val="00C03B56"/>
    <w:rsid w:val="00C357F6"/>
    <w:rsid w:val="00C50443"/>
    <w:rsid w:val="00C73641"/>
    <w:rsid w:val="00C875F3"/>
    <w:rsid w:val="00CC21E1"/>
    <w:rsid w:val="00D03A36"/>
    <w:rsid w:val="00D24F6F"/>
    <w:rsid w:val="00D74C78"/>
    <w:rsid w:val="00D94169"/>
    <w:rsid w:val="00DE5027"/>
    <w:rsid w:val="00E15609"/>
    <w:rsid w:val="00E50C69"/>
    <w:rsid w:val="00E82419"/>
    <w:rsid w:val="00E85151"/>
    <w:rsid w:val="00E93132"/>
    <w:rsid w:val="00EB02AF"/>
    <w:rsid w:val="00EE14D6"/>
    <w:rsid w:val="00EF74F6"/>
    <w:rsid w:val="00F16D0F"/>
    <w:rsid w:val="00F4779F"/>
    <w:rsid w:val="00F8007E"/>
    <w:rsid w:val="00FA2A0C"/>
    <w:rsid w:val="00FA402E"/>
    <w:rsid w:val="00FB23DD"/>
    <w:rsid w:val="00FC3B4D"/>
    <w:rsid w:val="00FD020C"/>
    <w:rsid w:val="00FD32B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22"/>
    <w:pPr>
      <w:spacing w:after="0" w:line="240" w:lineRule="auto"/>
    </w:pPr>
    <w:rPr>
      <w:rFonts w:ascii="Arial" w:eastAsia="Calibri" w:hAnsi="Arial" w:cs="Times New Roman"/>
      <w:sz w:val="20"/>
    </w:rPr>
  </w:style>
  <w:style w:type="paragraph" w:styleId="Heading1">
    <w:name w:val="heading 1"/>
    <w:basedOn w:val="Heading2"/>
    <w:next w:val="Heading2"/>
    <w:link w:val="Heading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Heading2">
    <w:name w:val="heading 2"/>
    <w:basedOn w:val="Normal"/>
    <w:next w:val="Normal"/>
    <w:link w:val="Heading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Heading2Char">
    <w:name w:val="Heading 2 Char"/>
    <w:basedOn w:val="DefaultParagraphFont"/>
    <w:link w:val="Heading2"/>
    <w:uiPriority w:val="9"/>
    <w:semiHidden/>
    <w:rsid w:val="00FC3B4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B14747"/>
    <w:pPr>
      <w:tabs>
        <w:tab w:val="center" w:pos="4513"/>
        <w:tab w:val="right" w:pos="9026"/>
      </w:tabs>
    </w:pPr>
  </w:style>
  <w:style w:type="character" w:customStyle="1" w:styleId="HeaderChar">
    <w:name w:val="Header Char"/>
    <w:basedOn w:val="DefaultParagraphFont"/>
    <w:link w:val="Header"/>
    <w:uiPriority w:val="99"/>
    <w:rsid w:val="00B14747"/>
    <w:rPr>
      <w:rFonts w:ascii="Arial" w:hAnsi="Arial"/>
    </w:rPr>
  </w:style>
  <w:style w:type="paragraph" w:styleId="Footer">
    <w:name w:val="footer"/>
    <w:basedOn w:val="Normal"/>
    <w:link w:val="FooterChar"/>
    <w:uiPriority w:val="99"/>
    <w:unhideWhenUsed/>
    <w:rsid w:val="00B14747"/>
    <w:pPr>
      <w:tabs>
        <w:tab w:val="center" w:pos="4513"/>
        <w:tab w:val="right" w:pos="9026"/>
      </w:tabs>
    </w:pPr>
  </w:style>
  <w:style w:type="character" w:customStyle="1" w:styleId="FooterChar">
    <w:name w:val="Footer Char"/>
    <w:basedOn w:val="DefaultParagraphFont"/>
    <w:link w:val="Footer"/>
    <w:uiPriority w:val="99"/>
    <w:rsid w:val="00B14747"/>
    <w:rPr>
      <w:rFonts w:ascii="Arial" w:hAnsi="Arial"/>
    </w:rPr>
  </w:style>
  <w:style w:type="paragraph" w:styleId="BalloonText">
    <w:name w:val="Balloon Text"/>
    <w:basedOn w:val="Normal"/>
    <w:link w:val="BalloonTextChar"/>
    <w:uiPriority w:val="99"/>
    <w:semiHidden/>
    <w:unhideWhenUsed/>
    <w:rsid w:val="00B1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47"/>
    <w:rPr>
      <w:rFonts w:ascii="Segoe UI" w:hAnsi="Segoe UI" w:cs="Segoe UI"/>
      <w:sz w:val="18"/>
      <w:szCs w:val="18"/>
    </w:rPr>
  </w:style>
  <w:style w:type="paragraph" w:styleId="Title">
    <w:name w:val="Title"/>
    <w:aliases w:val="Cover Title"/>
    <w:basedOn w:val="Normal"/>
    <w:next w:val="Normal"/>
    <w:link w:val="TitleChar"/>
    <w:uiPriority w:val="10"/>
    <w:qFormat/>
    <w:rsid w:val="00A93F22"/>
    <w:pPr>
      <w:outlineLvl w:val="0"/>
    </w:pPr>
    <w:rPr>
      <w:rFonts w:eastAsia="Times New Roman"/>
      <w:bCs/>
      <w:kern w:val="28"/>
      <w:sz w:val="64"/>
      <w:szCs w:val="32"/>
    </w:rPr>
  </w:style>
  <w:style w:type="character" w:customStyle="1" w:styleId="TitleChar">
    <w:name w:val="Title Char"/>
    <w:aliases w:val="Cover Title Char"/>
    <w:basedOn w:val="DefaultParagraphFont"/>
    <w:link w:val="Title"/>
    <w:uiPriority w:val="10"/>
    <w:rsid w:val="00A93F22"/>
    <w:rPr>
      <w:rFonts w:ascii="Arial" w:eastAsia="Times New Roman" w:hAnsi="Arial" w:cs="Times New Roman"/>
      <w:bCs/>
      <w:kern w:val="28"/>
      <w:sz w:val="64"/>
      <w:szCs w:val="32"/>
    </w:rPr>
  </w:style>
  <w:style w:type="paragraph" w:styleId="Subtitle">
    <w:name w:val="Subtitle"/>
    <w:aliases w:val="Intro"/>
    <w:basedOn w:val="Normal"/>
    <w:next w:val="Normal"/>
    <w:link w:val="SubtitleChar"/>
    <w:uiPriority w:val="11"/>
    <w:qFormat/>
    <w:rsid w:val="00A93F22"/>
    <w:rPr>
      <w:rFonts w:eastAsia="Times New Roman"/>
      <w:b/>
      <w:szCs w:val="24"/>
    </w:rPr>
  </w:style>
  <w:style w:type="character" w:customStyle="1" w:styleId="SubtitleChar">
    <w:name w:val="Subtitle Char"/>
    <w:aliases w:val="Intro Char"/>
    <w:basedOn w:val="DefaultParagraphFont"/>
    <w:link w:val="Subtitle"/>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BodyText">
    <w:name w:val="Body Text"/>
    <w:basedOn w:val="Normal"/>
    <w:link w:val="BodyTex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BodyTextChar">
    <w:name w:val="Body Text Char"/>
    <w:basedOn w:val="DefaultParagraphFont"/>
    <w:link w:val="BodyText"/>
    <w:uiPriority w:val="99"/>
    <w:rsid w:val="00A93F22"/>
    <w:rPr>
      <w:rFonts w:ascii="Arial Unicode MS" w:eastAsia="Arial Unicode MS" w:hAnsi="Arial Unicode MS" w:cs="Times New Roman"/>
      <w:kern w:val="24"/>
      <w:sz w:val="18"/>
      <w:szCs w:val="16"/>
      <w:lang w:val="en-GB" w:eastAsia="en-GB"/>
    </w:rPr>
  </w:style>
  <w:style w:type="paragraph" w:styleId="ListParagraph">
    <w:name w:val="List Paragraph"/>
    <w:basedOn w:val="Normal"/>
    <w:uiPriority w:val="34"/>
    <w:qFormat/>
    <w:rsid w:val="00A93F22"/>
    <w:pPr>
      <w:ind w:left="720"/>
    </w:pPr>
    <w:rPr>
      <w:rFonts w:ascii="Calibri" w:hAnsi="Calibri"/>
      <w:sz w:val="22"/>
      <w:lang w:val="en-GB" w:eastAsia="en-GB"/>
    </w:rPr>
  </w:style>
  <w:style w:type="character" w:styleId="UnresolvedMention">
    <w:name w:val="Unresolved Mention"/>
    <w:basedOn w:val="DefaultParagraphFont"/>
    <w:uiPriority w:val="99"/>
    <w:semiHidden/>
    <w:unhideWhenUsed/>
    <w:rsid w:val="00E9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udience xmlns="http://schemas.microsoft.com/sharepoint/v3" xsi:nil="true"/>
    <TaxCatchAll xmlns="38742396-9d3b-4e63-a73a-493b519bc7f4" xsi:nil="true"/>
    <lcf76f155ced4ddcb4097134ff3c332f xmlns="cbac8086-7099-472e-adef-66dd36db267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oon Edam Word Doc" ma:contentTypeID="0x010100F4A3537AF162114A8D0099AD08C3AF4200C82F0E5A3025A14E816A2026FBE61729" ma:contentTypeVersion="14" ma:contentTypeDescription="" ma:contentTypeScope="" ma:versionID="2eb7a8066d05ce9b2cd13d52f6f9d37b">
  <xsd:schema xmlns:xsd="http://www.w3.org/2001/XMLSchema" xmlns:xs="http://www.w3.org/2001/XMLSchema" xmlns:p="http://schemas.microsoft.com/office/2006/metadata/properties" xmlns:ns1="http://schemas.microsoft.com/sharepoint/v3" xmlns:ns2="38742396-9d3b-4e63-a73a-493b519bc7f4" xmlns:ns3="cbac8086-7099-472e-adef-66dd36db2673" targetNamespace="http://schemas.microsoft.com/office/2006/metadata/properties" ma:root="true" ma:fieldsID="0d1b0c9071c6e7900b76ccaf7df5e9a9" ns1:_="" ns2:_="" ns3:_="">
    <xsd:import namespace="http://schemas.microsoft.com/sharepoint/v3"/>
    <xsd:import namespace="38742396-9d3b-4e63-a73a-493b519bc7f4"/>
    <xsd:import namespace="cbac8086-7099-472e-adef-66dd36db2673"/>
    <xsd:element name="properties">
      <xsd:complexType>
        <xsd:sequence>
          <xsd:element name="documentManagement">
            <xsd:complexType>
              <xsd:all>
                <xsd:element ref="ns2:TaxCatchAll" minOccurs="0"/>
                <xsd:element ref="ns2:TaxCatchAllLabel" minOccurs="0"/>
                <xsd:element ref="ns1:Audienc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10" nillable="true" ma:displayName="Target Audiences" ma:description="Target Audiences is a site column created by the Publishing feature. It is used to specify audiences to which this page will be targeted."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88c2490-517a-432c-90a4-29da1e7f1964}" ma:internalName="TaxCatchAll" ma:readOnly="false" ma:showField="CatchAllData" ma:web="38742396-9d3b-4e63-a73a-493b519bc7f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88c2490-517a-432c-90a4-29da1e7f1964}" ma:internalName="TaxCatchAllLabel" ma:readOnly="true" ma:showField="CatchAllDataLabel" ma:web="38742396-9d3b-4e63-a73a-493b519bc7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ac8086-7099-472e-adef-66dd36db2673"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3.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4.xml><?xml version="1.0" encoding="utf-8"?>
<ds:datastoreItem xmlns:ds="http://schemas.openxmlformats.org/officeDocument/2006/customXml" ds:itemID="{6597F273-F9F0-4538-BD31-D087A647FB30}"/>
</file>

<file path=docMetadata/LabelInfo.xml><?xml version="1.0" encoding="utf-8"?>
<clbl:labelList xmlns:clbl="http://schemas.microsoft.com/office/2020/mipLabelMetadata">
  <clbl:label id="{66daf130-5a2b-4285-873d-797de739ec58}" enabled="0" method="" siteId="{66daf130-5a2b-4285-873d-797de739ec5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2244</Words>
  <Characters>12794</Characters>
  <Application>Microsoft Office Word</Application>
  <DocSecurity>0</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Filip Chody</cp:lastModifiedBy>
  <cp:revision>26</cp:revision>
  <dcterms:created xsi:type="dcterms:W3CDTF">2024-07-17T09:53:00Z</dcterms:created>
  <dcterms:modified xsi:type="dcterms:W3CDTF">2024-07-17T12:06:00Z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